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89AE" w14:textId="77777777" w:rsidR="003572C4" w:rsidRPr="003572C4" w:rsidRDefault="003572C4" w:rsidP="003572C4">
      <w:pPr>
        <w:jc w:val="center"/>
        <w:rPr>
          <w:sz w:val="28"/>
          <w:szCs w:val="28"/>
        </w:rPr>
      </w:pPr>
      <w:r w:rsidRPr="003572C4">
        <w:rPr>
          <w:noProof/>
          <w:sz w:val="28"/>
          <w:szCs w:val="28"/>
        </w:rPr>
        <w:drawing>
          <wp:anchor distT="0" distB="0" distL="114300" distR="114300" simplePos="0" relativeHeight="251659264" behindDoc="0" locked="0" layoutInCell="1" allowOverlap="1" wp14:anchorId="2CC60357" wp14:editId="437AE4DE">
            <wp:simplePos x="0" y="0"/>
            <wp:positionH relativeFrom="column">
              <wp:posOffset>2557780</wp:posOffset>
            </wp:positionH>
            <wp:positionV relativeFrom="paragraph">
              <wp:posOffset>91440</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2C4">
        <w:rPr>
          <w:sz w:val="28"/>
          <w:szCs w:val="28"/>
        </w:rPr>
        <w:t>Курайский сельский Совет депутатов</w:t>
      </w:r>
    </w:p>
    <w:p w14:paraId="2D8DD4E5" w14:textId="77777777" w:rsidR="003572C4" w:rsidRPr="003572C4" w:rsidRDefault="003572C4" w:rsidP="003572C4">
      <w:pPr>
        <w:jc w:val="center"/>
        <w:rPr>
          <w:sz w:val="28"/>
          <w:szCs w:val="28"/>
        </w:rPr>
      </w:pPr>
      <w:r w:rsidRPr="003572C4">
        <w:rPr>
          <w:sz w:val="28"/>
          <w:szCs w:val="28"/>
        </w:rPr>
        <w:t>Дзержинского района Красноярского края</w:t>
      </w:r>
    </w:p>
    <w:p w14:paraId="352D1242" w14:textId="77777777" w:rsidR="003572C4" w:rsidRPr="003572C4" w:rsidRDefault="003572C4" w:rsidP="003572C4">
      <w:pPr>
        <w:jc w:val="center"/>
        <w:rPr>
          <w:sz w:val="28"/>
          <w:szCs w:val="28"/>
        </w:rPr>
      </w:pPr>
    </w:p>
    <w:p w14:paraId="1D22493E" w14:textId="77777777" w:rsidR="003572C4" w:rsidRPr="003572C4" w:rsidRDefault="003572C4" w:rsidP="003572C4">
      <w:pPr>
        <w:keepNext/>
        <w:jc w:val="center"/>
        <w:outlineLvl w:val="2"/>
        <w:rPr>
          <w:b/>
          <w:sz w:val="28"/>
          <w:szCs w:val="28"/>
        </w:rPr>
      </w:pPr>
      <w:r w:rsidRPr="003572C4">
        <w:rPr>
          <w:b/>
          <w:sz w:val="28"/>
          <w:szCs w:val="28"/>
        </w:rPr>
        <w:t>РЕШЕНИЕ</w:t>
      </w:r>
    </w:p>
    <w:p w14:paraId="47608C24" w14:textId="77777777" w:rsidR="003572C4" w:rsidRPr="003572C4" w:rsidRDefault="003572C4" w:rsidP="003572C4">
      <w:pPr>
        <w:rPr>
          <w:sz w:val="16"/>
          <w:szCs w:val="20"/>
        </w:rPr>
      </w:pPr>
      <w:r w:rsidRPr="003572C4">
        <w:rPr>
          <w:sz w:val="20"/>
          <w:szCs w:val="20"/>
        </w:rPr>
        <w:t xml:space="preserve"> </w:t>
      </w:r>
    </w:p>
    <w:p w14:paraId="5DED18E5" w14:textId="77777777" w:rsidR="003572C4" w:rsidRPr="003572C4" w:rsidRDefault="003572C4" w:rsidP="003572C4"/>
    <w:p w14:paraId="6BE0DE88" w14:textId="1C62C4E9" w:rsidR="003572C4" w:rsidRPr="003572C4" w:rsidRDefault="00F5427E" w:rsidP="003572C4">
      <w:pPr>
        <w:rPr>
          <w:sz w:val="28"/>
          <w:szCs w:val="28"/>
        </w:rPr>
      </w:pPr>
      <w:r>
        <w:rPr>
          <w:sz w:val="28"/>
          <w:szCs w:val="28"/>
        </w:rPr>
        <w:t>23</w:t>
      </w:r>
      <w:r w:rsidR="003572C4" w:rsidRPr="003572C4">
        <w:rPr>
          <w:sz w:val="28"/>
          <w:szCs w:val="28"/>
        </w:rPr>
        <w:t>.</w:t>
      </w:r>
      <w:r>
        <w:rPr>
          <w:sz w:val="28"/>
          <w:szCs w:val="28"/>
        </w:rPr>
        <w:t>1</w:t>
      </w:r>
      <w:r w:rsidR="003572C4">
        <w:rPr>
          <w:sz w:val="28"/>
          <w:szCs w:val="28"/>
        </w:rPr>
        <w:t>0</w:t>
      </w:r>
      <w:r w:rsidR="003572C4" w:rsidRPr="003572C4">
        <w:rPr>
          <w:sz w:val="28"/>
          <w:szCs w:val="28"/>
        </w:rPr>
        <w:t xml:space="preserve">.2023                                         </w:t>
      </w:r>
      <w:r w:rsidR="003572C4" w:rsidRPr="003572C4">
        <w:rPr>
          <w:b/>
          <w:sz w:val="20"/>
          <w:szCs w:val="20"/>
        </w:rPr>
        <w:t>с. Курай</w:t>
      </w:r>
      <w:r w:rsidR="003572C4" w:rsidRPr="003572C4">
        <w:rPr>
          <w:sz w:val="28"/>
          <w:szCs w:val="28"/>
        </w:rPr>
        <w:t xml:space="preserve">                                         № </w:t>
      </w:r>
      <w:r>
        <w:rPr>
          <w:sz w:val="28"/>
          <w:szCs w:val="28"/>
        </w:rPr>
        <w:t>23-140Р</w:t>
      </w:r>
    </w:p>
    <w:p w14:paraId="08B05FA0" w14:textId="77777777" w:rsidR="00271D41" w:rsidRPr="00FE214F" w:rsidRDefault="00271D41" w:rsidP="00271D41">
      <w:pPr>
        <w:ind w:firstLine="709"/>
        <w:rPr>
          <w:bCs/>
          <w:sz w:val="20"/>
          <w:szCs w:val="20"/>
        </w:rPr>
      </w:pPr>
    </w:p>
    <w:p w14:paraId="71512FEC" w14:textId="77777777" w:rsidR="00271D41" w:rsidRPr="003572C4" w:rsidRDefault="00271D41" w:rsidP="00271D41">
      <w:pPr>
        <w:ind w:firstLine="709"/>
        <w:rPr>
          <w:bCs/>
          <w:sz w:val="20"/>
          <w:szCs w:val="20"/>
        </w:rPr>
      </w:pPr>
    </w:p>
    <w:p w14:paraId="52A876C8" w14:textId="174ADBE5" w:rsidR="00B96504" w:rsidRPr="003572C4" w:rsidRDefault="00271D41" w:rsidP="00F04AF7">
      <w:pPr>
        <w:ind w:right="3826"/>
        <w:jc w:val="both"/>
        <w:rPr>
          <w:bCs/>
          <w:sz w:val="28"/>
          <w:szCs w:val="28"/>
        </w:rPr>
      </w:pPr>
      <w:r w:rsidRPr="003572C4">
        <w:rPr>
          <w:bCs/>
          <w:sz w:val="28"/>
          <w:szCs w:val="28"/>
        </w:rPr>
        <w:t>О</w:t>
      </w:r>
      <w:r w:rsidR="00353054">
        <w:rPr>
          <w:bCs/>
          <w:sz w:val="28"/>
          <w:szCs w:val="28"/>
        </w:rPr>
        <w:t>б утверждении Положения о порядке и условиях приватизации муниципального имущества</w:t>
      </w:r>
      <w:r w:rsidR="002F0DC9">
        <w:rPr>
          <w:bCs/>
          <w:sz w:val="28"/>
          <w:szCs w:val="28"/>
        </w:rPr>
        <w:t xml:space="preserve"> на территории Курайского сельсовета</w:t>
      </w:r>
      <w:r w:rsidR="003F121F">
        <w:rPr>
          <w:bCs/>
          <w:sz w:val="28"/>
          <w:szCs w:val="28"/>
        </w:rPr>
        <w:t xml:space="preserve"> </w:t>
      </w:r>
      <w:r w:rsidR="00366AB4">
        <w:rPr>
          <w:bCs/>
          <w:sz w:val="28"/>
          <w:szCs w:val="28"/>
        </w:rPr>
        <w:t>Дзержинского района Красноярского края</w:t>
      </w:r>
    </w:p>
    <w:p w14:paraId="23E1AED9" w14:textId="77777777" w:rsidR="00B96504" w:rsidRDefault="00B96504" w:rsidP="00271D41">
      <w:pPr>
        <w:ind w:firstLine="709"/>
        <w:rPr>
          <w:sz w:val="28"/>
          <w:szCs w:val="28"/>
        </w:rPr>
      </w:pPr>
    </w:p>
    <w:p w14:paraId="0598D300" w14:textId="34715076" w:rsidR="00006424" w:rsidRDefault="00006424" w:rsidP="00006424">
      <w:pPr>
        <w:pStyle w:val="af2"/>
        <w:spacing w:before="0" w:beforeAutospacing="0" w:after="0" w:afterAutospacing="0"/>
        <w:ind w:firstLine="567"/>
        <w:jc w:val="center"/>
        <w:rPr>
          <w:rFonts w:ascii="Arial" w:hAnsi="Arial" w:cs="Arial"/>
          <w:color w:val="000000"/>
        </w:rPr>
      </w:pPr>
      <w:bookmarkStart w:id="0" w:name="_GoBack"/>
      <w:bookmarkEnd w:id="0"/>
    </w:p>
    <w:p w14:paraId="52E34B7D" w14:textId="3E595A0F" w:rsidR="00006424" w:rsidRPr="0071415D" w:rsidRDefault="00006424" w:rsidP="00006424">
      <w:pPr>
        <w:pStyle w:val="af2"/>
        <w:spacing w:before="0" w:beforeAutospacing="0" w:after="0" w:afterAutospacing="0"/>
        <w:ind w:firstLine="567"/>
        <w:jc w:val="both"/>
        <w:rPr>
          <w:color w:val="000000"/>
          <w:sz w:val="28"/>
          <w:szCs w:val="28"/>
        </w:rPr>
      </w:pPr>
      <w:r w:rsidRPr="0071415D">
        <w:rPr>
          <w:color w:val="000000"/>
          <w:sz w:val="28"/>
          <w:szCs w:val="28"/>
        </w:rPr>
        <w:t>Руководствуясь положениями </w:t>
      </w:r>
      <w:hyperlink r:id="rId9" w:tgtFrame="_blank" w:history="1">
        <w:r w:rsidRPr="0071415D">
          <w:rPr>
            <w:rStyle w:val="1"/>
            <w:color w:val="0000FF"/>
            <w:sz w:val="28"/>
            <w:szCs w:val="28"/>
          </w:rPr>
          <w:t>Федерального закона от 21.12.2001 №178-ФЗ</w:t>
        </w:r>
      </w:hyperlink>
      <w:r w:rsidRPr="0071415D">
        <w:rPr>
          <w:color w:val="000000"/>
          <w:sz w:val="28"/>
          <w:szCs w:val="28"/>
        </w:rPr>
        <w:t> «О приватизации государственного и муниципального имущества», </w:t>
      </w:r>
      <w:hyperlink r:id="rId10" w:tgtFrame="_blank" w:history="1">
        <w:r w:rsidRPr="0071415D">
          <w:rPr>
            <w:rStyle w:val="1"/>
            <w:color w:val="0000FF"/>
            <w:sz w:val="28"/>
            <w:szCs w:val="28"/>
          </w:rPr>
          <w:t>Федерального закона от 06.10.2003 №131-ФЗ</w:t>
        </w:r>
      </w:hyperlink>
      <w:r w:rsidRPr="0071415D">
        <w:rPr>
          <w:color w:val="000000"/>
          <w:sz w:val="28"/>
          <w:szCs w:val="28"/>
        </w:rPr>
        <w:t> «Об общих принципах организации местного самоуправления в Российской Федерации», </w:t>
      </w:r>
      <w:hyperlink r:id="rId11" w:tgtFrame="_blank" w:history="1">
        <w:r w:rsidRPr="0071415D">
          <w:rPr>
            <w:rStyle w:val="1"/>
            <w:color w:val="0000FF"/>
            <w:sz w:val="28"/>
            <w:szCs w:val="28"/>
          </w:rPr>
          <w:t>Уставом</w:t>
        </w:r>
      </w:hyperlink>
      <w:r w:rsidRPr="0071415D">
        <w:rPr>
          <w:color w:val="000000"/>
          <w:sz w:val="28"/>
          <w:szCs w:val="28"/>
        </w:rPr>
        <w:t> Курайского сельс</w:t>
      </w:r>
      <w:r w:rsidR="00506E1C">
        <w:rPr>
          <w:color w:val="000000"/>
          <w:sz w:val="28"/>
          <w:szCs w:val="28"/>
        </w:rPr>
        <w:t>овета</w:t>
      </w:r>
      <w:r w:rsidRPr="0071415D">
        <w:rPr>
          <w:color w:val="000000"/>
          <w:sz w:val="28"/>
          <w:szCs w:val="28"/>
        </w:rPr>
        <w:t xml:space="preserve"> Дзержинского района Красноярского края, Курайский сельский Совет депутатов Дзержинского района Красноярского края</w:t>
      </w:r>
    </w:p>
    <w:p w14:paraId="0025EE89" w14:textId="45F34223" w:rsidR="00006424" w:rsidRPr="0071415D" w:rsidRDefault="00CF7362" w:rsidP="006A7535">
      <w:pPr>
        <w:pStyle w:val="af2"/>
        <w:tabs>
          <w:tab w:val="left" w:pos="0"/>
        </w:tabs>
        <w:spacing w:before="0" w:beforeAutospacing="0" w:after="0" w:afterAutospacing="0"/>
        <w:jc w:val="both"/>
        <w:rPr>
          <w:color w:val="000000"/>
          <w:sz w:val="28"/>
          <w:szCs w:val="28"/>
        </w:rPr>
      </w:pPr>
      <w:r>
        <w:rPr>
          <w:b/>
          <w:bCs/>
          <w:color w:val="000000"/>
          <w:sz w:val="28"/>
          <w:szCs w:val="28"/>
        </w:rPr>
        <w:t xml:space="preserve">        </w:t>
      </w:r>
      <w:r w:rsidR="00006424" w:rsidRPr="0071415D">
        <w:rPr>
          <w:b/>
          <w:bCs/>
          <w:color w:val="000000"/>
          <w:sz w:val="28"/>
          <w:szCs w:val="28"/>
        </w:rPr>
        <w:t>РЕШИЛ:</w:t>
      </w:r>
    </w:p>
    <w:p w14:paraId="4A3CA781" w14:textId="77777777" w:rsidR="00006424" w:rsidRPr="006219AC" w:rsidRDefault="00006424" w:rsidP="00006424">
      <w:pPr>
        <w:pStyle w:val="af2"/>
        <w:spacing w:before="0" w:beforeAutospacing="0" w:after="0" w:afterAutospacing="0"/>
        <w:ind w:firstLine="567"/>
        <w:jc w:val="both"/>
        <w:rPr>
          <w:color w:val="000000"/>
          <w:sz w:val="28"/>
          <w:szCs w:val="28"/>
        </w:rPr>
      </w:pPr>
      <w:r w:rsidRPr="006219AC">
        <w:rPr>
          <w:color w:val="000000"/>
          <w:sz w:val="28"/>
          <w:szCs w:val="28"/>
        </w:rPr>
        <w:t> </w:t>
      </w:r>
    </w:p>
    <w:p w14:paraId="3BE18555" w14:textId="4A9CCF1B" w:rsidR="007C03E4" w:rsidRPr="006219AC" w:rsidRDefault="006A7535" w:rsidP="006A7535">
      <w:pPr>
        <w:jc w:val="both"/>
        <w:rPr>
          <w:color w:val="000000"/>
          <w:sz w:val="28"/>
          <w:szCs w:val="28"/>
        </w:rPr>
      </w:pPr>
      <w:r>
        <w:rPr>
          <w:color w:val="000000"/>
          <w:sz w:val="28"/>
          <w:szCs w:val="28"/>
        </w:rPr>
        <w:t xml:space="preserve">       </w:t>
      </w:r>
      <w:r w:rsidR="00E763CC">
        <w:rPr>
          <w:color w:val="000000"/>
          <w:sz w:val="28"/>
          <w:szCs w:val="28"/>
        </w:rPr>
        <w:t xml:space="preserve">  1.</w:t>
      </w:r>
      <w:r w:rsidR="00006424" w:rsidRPr="006219AC">
        <w:rPr>
          <w:color w:val="000000"/>
          <w:sz w:val="28"/>
          <w:szCs w:val="28"/>
        </w:rPr>
        <w:t xml:space="preserve"> Утвердить Положение о порядке и условиях </w:t>
      </w:r>
      <w:proofErr w:type="gramStart"/>
      <w:r w:rsidR="00006424" w:rsidRPr="006219AC">
        <w:rPr>
          <w:color w:val="000000"/>
          <w:sz w:val="28"/>
          <w:szCs w:val="28"/>
        </w:rPr>
        <w:t>приватизации</w:t>
      </w:r>
      <w:r>
        <w:rPr>
          <w:color w:val="000000"/>
          <w:sz w:val="28"/>
          <w:szCs w:val="28"/>
        </w:rPr>
        <w:t xml:space="preserve">  муниципального</w:t>
      </w:r>
      <w:proofErr w:type="gramEnd"/>
      <w:r>
        <w:rPr>
          <w:color w:val="000000"/>
          <w:sz w:val="28"/>
          <w:szCs w:val="28"/>
        </w:rPr>
        <w:t xml:space="preserve"> имущества на территории Курайского сельсовета </w:t>
      </w:r>
      <w:r w:rsidR="002F0DC9">
        <w:rPr>
          <w:color w:val="000000"/>
          <w:sz w:val="28"/>
          <w:szCs w:val="28"/>
        </w:rPr>
        <w:t xml:space="preserve">Дзержинского района Красноярского края </w:t>
      </w:r>
      <w:r>
        <w:rPr>
          <w:color w:val="000000"/>
          <w:sz w:val="28"/>
          <w:szCs w:val="28"/>
        </w:rPr>
        <w:t>согласно приложению.</w:t>
      </w:r>
    </w:p>
    <w:p w14:paraId="281E45AE" w14:textId="77777777" w:rsidR="006C5B85" w:rsidRDefault="00EF1A99" w:rsidP="006A7535">
      <w:pPr>
        <w:autoSpaceDE w:val="0"/>
        <w:autoSpaceDN w:val="0"/>
        <w:adjustRightInd w:val="0"/>
        <w:ind w:firstLine="709"/>
        <w:jc w:val="both"/>
        <w:rPr>
          <w:sz w:val="28"/>
          <w:szCs w:val="28"/>
        </w:rPr>
      </w:pPr>
      <w:r>
        <w:rPr>
          <w:sz w:val="28"/>
          <w:szCs w:val="28"/>
        </w:rPr>
        <w:t>2</w:t>
      </w:r>
      <w:r w:rsidR="002B7C54" w:rsidRPr="002B7C54">
        <w:rPr>
          <w:sz w:val="28"/>
          <w:szCs w:val="28"/>
        </w:rPr>
        <w:t>.</w:t>
      </w:r>
      <w:r w:rsidR="006C5B85">
        <w:rPr>
          <w:sz w:val="28"/>
          <w:szCs w:val="28"/>
        </w:rPr>
        <w:t xml:space="preserve"> Признать утратившим силу решение Курайского сельского Совета депутатов от 09.08.2016 № 7-31Р «Об утверждении Порядка принятия решений об условиях приватизации муниципального имущества».</w:t>
      </w:r>
    </w:p>
    <w:p w14:paraId="0B71E08C" w14:textId="11080210" w:rsidR="002B7C54" w:rsidRPr="002B7C54" w:rsidRDefault="006C5B85" w:rsidP="006A7535">
      <w:pPr>
        <w:autoSpaceDE w:val="0"/>
        <w:autoSpaceDN w:val="0"/>
        <w:adjustRightInd w:val="0"/>
        <w:ind w:firstLine="709"/>
        <w:jc w:val="both"/>
        <w:rPr>
          <w:sz w:val="28"/>
          <w:szCs w:val="28"/>
        </w:rPr>
      </w:pPr>
      <w:r>
        <w:rPr>
          <w:sz w:val="28"/>
          <w:szCs w:val="28"/>
        </w:rPr>
        <w:t>3.</w:t>
      </w:r>
      <w:r w:rsidR="002B7C54" w:rsidRPr="002B7C54">
        <w:rPr>
          <w:sz w:val="28"/>
          <w:szCs w:val="28"/>
        </w:rPr>
        <w:t xml:space="preserve"> Контроль за исполнением настоящего решения возложить на главу сельсовета С.А. Гаврилова.</w:t>
      </w:r>
    </w:p>
    <w:p w14:paraId="2AC01767" w14:textId="77C504BF" w:rsidR="002B7C54" w:rsidRDefault="006C5B85" w:rsidP="006A7535">
      <w:pPr>
        <w:autoSpaceDE w:val="0"/>
        <w:autoSpaceDN w:val="0"/>
        <w:adjustRightInd w:val="0"/>
        <w:ind w:firstLine="709"/>
        <w:jc w:val="both"/>
        <w:rPr>
          <w:sz w:val="28"/>
          <w:szCs w:val="28"/>
        </w:rPr>
      </w:pPr>
      <w:r>
        <w:rPr>
          <w:sz w:val="28"/>
          <w:szCs w:val="28"/>
        </w:rPr>
        <w:t>4</w:t>
      </w:r>
      <w:r w:rsidR="002B7C54" w:rsidRPr="002B7C54">
        <w:rPr>
          <w:sz w:val="28"/>
          <w:szCs w:val="28"/>
        </w:rPr>
        <w:t>. Настоящее решение вступает в силу в день, следующий за днем его официального опубликования в периодическом печатном издании «Курайский вестник»</w:t>
      </w:r>
      <w:r w:rsidR="00B314F2">
        <w:rPr>
          <w:sz w:val="28"/>
          <w:szCs w:val="28"/>
        </w:rPr>
        <w:t xml:space="preserve">. </w:t>
      </w:r>
    </w:p>
    <w:p w14:paraId="65DC47E3" w14:textId="77777777" w:rsidR="006D0C3B" w:rsidRPr="002B7C54" w:rsidRDefault="006D0C3B" w:rsidP="006A7535">
      <w:pPr>
        <w:autoSpaceDE w:val="0"/>
        <w:autoSpaceDN w:val="0"/>
        <w:adjustRightInd w:val="0"/>
        <w:ind w:firstLine="709"/>
        <w:jc w:val="both"/>
        <w:rPr>
          <w:sz w:val="28"/>
          <w:szCs w:val="28"/>
        </w:rPr>
      </w:pPr>
    </w:p>
    <w:p w14:paraId="264E9B44" w14:textId="77777777" w:rsidR="002B7C54" w:rsidRPr="002B7C54" w:rsidRDefault="002B7C54" w:rsidP="006A7535">
      <w:pPr>
        <w:jc w:val="both"/>
        <w:rPr>
          <w:sz w:val="28"/>
          <w:szCs w:val="28"/>
        </w:rPr>
      </w:pPr>
    </w:p>
    <w:p w14:paraId="30A7592B" w14:textId="77777777" w:rsidR="002B7C54" w:rsidRPr="002B7C54" w:rsidRDefault="002B7C54" w:rsidP="002B7C54">
      <w:pPr>
        <w:rPr>
          <w:sz w:val="28"/>
          <w:szCs w:val="28"/>
        </w:rPr>
      </w:pPr>
      <w:r w:rsidRPr="002B7C54">
        <w:rPr>
          <w:sz w:val="28"/>
          <w:szCs w:val="28"/>
        </w:rPr>
        <w:t>Председатель Совета депутатов                                              Г.А. Зарубицкий</w:t>
      </w:r>
    </w:p>
    <w:p w14:paraId="1F149BD1" w14:textId="3C59EF48" w:rsidR="002B7C54" w:rsidRDefault="002B7C54" w:rsidP="002B7C54">
      <w:pPr>
        <w:rPr>
          <w:sz w:val="28"/>
          <w:szCs w:val="28"/>
        </w:rPr>
      </w:pPr>
    </w:p>
    <w:p w14:paraId="613D817C" w14:textId="77777777" w:rsidR="000A1964" w:rsidRPr="002B7C54" w:rsidRDefault="000A1964" w:rsidP="002B7C54">
      <w:pPr>
        <w:rPr>
          <w:sz w:val="28"/>
          <w:szCs w:val="28"/>
        </w:rPr>
      </w:pPr>
    </w:p>
    <w:p w14:paraId="29F58E2E" w14:textId="487A024D" w:rsidR="00271D41" w:rsidRDefault="002B7C54" w:rsidP="004E6058">
      <w:pPr>
        <w:jc w:val="right"/>
      </w:pPr>
      <w:r w:rsidRPr="002B7C54">
        <w:rPr>
          <w:sz w:val="28"/>
          <w:szCs w:val="28"/>
        </w:rPr>
        <w:t>Глава сельсовета                                                                           С.А. Гаврилов</w:t>
      </w:r>
    </w:p>
    <w:p w14:paraId="26E41FC7" w14:textId="2F5DE7FE" w:rsidR="00312C7A" w:rsidRDefault="000D7A81" w:rsidP="00271D41">
      <w:pPr>
        <w:ind w:firstLine="709"/>
        <w:jc w:val="right"/>
        <w:rPr>
          <w:sz w:val="28"/>
          <w:szCs w:val="28"/>
        </w:rPr>
      </w:pPr>
      <w:r>
        <w:rPr>
          <w:sz w:val="28"/>
          <w:szCs w:val="28"/>
        </w:rPr>
        <w:lastRenderedPageBreak/>
        <w:t>П</w:t>
      </w:r>
      <w:r w:rsidR="00312C7A" w:rsidRPr="00312C7A">
        <w:rPr>
          <w:sz w:val="28"/>
          <w:szCs w:val="28"/>
        </w:rPr>
        <w:t>риложение</w:t>
      </w:r>
      <w:r w:rsidR="00312C7A">
        <w:rPr>
          <w:sz w:val="28"/>
          <w:szCs w:val="28"/>
        </w:rPr>
        <w:t xml:space="preserve"> </w:t>
      </w:r>
    </w:p>
    <w:p w14:paraId="0FE868AE" w14:textId="77777777" w:rsidR="00312C7A" w:rsidRDefault="00312C7A" w:rsidP="00271D41">
      <w:pPr>
        <w:ind w:firstLine="709"/>
        <w:jc w:val="right"/>
        <w:rPr>
          <w:sz w:val="28"/>
          <w:szCs w:val="28"/>
        </w:rPr>
      </w:pPr>
      <w:r>
        <w:rPr>
          <w:sz w:val="28"/>
          <w:szCs w:val="28"/>
        </w:rPr>
        <w:t>к решению Курайского сельского</w:t>
      </w:r>
    </w:p>
    <w:p w14:paraId="6A3FA4CA" w14:textId="6C86AD01" w:rsidR="00741941" w:rsidRDefault="00312C7A" w:rsidP="00271D41">
      <w:pPr>
        <w:ind w:firstLine="709"/>
        <w:jc w:val="right"/>
        <w:rPr>
          <w:sz w:val="28"/>
          <w:szCs w:val="28"/>
        </w:rPr>
      </w:pPr>
      <w:r>
        <w:rPr>
          <w:sz w:val="28"/>
          <w:szCs w:val="28"/>
        </w:rPr>
        <w:t xml:space="preserve"> Совета депутатов</w:t>
      </w:r>
    </w:p>
    <w:p w14:paraId="05A7EAE4" w14:textId="08E8CFB1" w:rsidR="00312C7A" w:rsidRPr="00312C7A" w:rsidRDefault="00312C7A" w:rsidP="00271D41">
      <w:pPr>
        <w:ind w:firstLine="709"/>
        <w:jc w:val="right"/>
        <w:rPr>
          <w:sz w:val="28"/>
          <w:szCs w:val="28"/>
        </w:rPr>
      </w:pPr>
      <w:r>
        <w:rPr>
          <w:sz w:val="28"/>
          <w:szCs w:val="28"/>
        </w:rPr>
        <w:t xml:space="preserve">от </w:t>
      </w:r>
      <w:r w:rsidR="0090070B">
        <w:rPr>
          <w:sz w:val="28"/>
          <w:szCs w:val="28"/>
        </w:rPr>
        <w:t>23</w:t>
      </w:r>
      <w:r>
        <w:rPr>
          <w:sz w:val="28"/>
          <w:szCs w:val="28"/>
        </w:rPr>
        <w:t>.</w:t>
      </w:r>
      <w:r w:rsidR="0090070B">
        <w:rPr>
          <w:sz w:val="28"/>
          <w:szCs w:val="28"/>
        </w:rPr>
        <w:t>1</w:t>
      </w:r>
      <w:r>
        <w:rPr>
          <w:sz w:val="28"/>
          <w:szCs w:val="28"/>
        </w:rPr>
        <w:t xml:space="preserve">0.2023 № </w:t>
      </w:r>
      <w:r w:rsidR="0090070B">
        <w:rPr>
          <w:sz w:val="28"/>
          <w:szCs w:val="28"/>
        </w:rPr>
        <w:t>23-140Р</w:t>
      </w:r>
    </w:p>
    <w:p w14:paraId="284DB660" w14:textId="485A4B94" w:rsidR="00741941" w:rsidRPr="00312C7A" w:rsidRDefault="00741941" w:rsidP="00271D41">
      <w:pPr>
        <w:ind w:firstLine="709"/>
        <w:jc w:val="right"/>
        <w:rPr>
          <w:sz w:val="28"/>
          <w:szCs w:val="28"/>
        </w:rPr>
      </w:pPr>
    </w:p>
    <w:p w14:paraId="43866499" w14:textId="77777777" w:rsidR="00A15F5E" w:rsidRDefault="00A15F5E" w:rsidP="00A15F5E">
      <w:pPr>
        <w:pStyle w:val="af2"/>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14:paraId="15CE0E63" w14:textId="77777777" w:rsidR="00A15F5E" w:rsidRPr="00A15F5E" w:rsidRDefault="00A15F5E" w:rsidP="003B7BB4">
      <w:pPr>
        <w:pStyle w:val="af2"/>
        <w:spacing w:before="0" w:beforeAutospacing="0" w:after="0" w:afterAutospacing="0"/>
        <w:ind w:firstLine="567"/>
        <w:jc w:val="center"/>
        <w:rPr>
          <w:color w:val="000000"/>
          <w:sz w:val="28"/>
          <w:szCs w:val="28"/>
        </w:rPr>
      </w:pPr>
      <w:bookmarkStart w:id="1" w:name="P36"/>
      <w:bookmarkEnd w:id="1"/>
      <w:r w:rsidRPr="00A15F5E">
        <w:rPr>
          <w:b/>
          <w:bCs/>
          <w:color w:val="000000"/>
          <w:sz w:val="28"/>
          <w:szCs w:val="28"/>
        </w:rPr>
        <w:t>ПОЛОЖЕНИЕ</w:t>
      </w:r>
    </w:p>
    <w:p w14:paraId="3C9ED7B2" w14:textId="3E2232E3" w:rsidR="00A15F5E" w:rsidRDefault="00A15F5E" w:rsidP="003B7BB4">
      <w:pPr>
        <w:pStyle w:val="af2"/>
        <w:spacing w:before="0" w:beforeAutospacing="0" w:after="0" w:afterAutospacing="0"/>
        <w:ind w:firstLine="567"/>
        <w:jc w:val="center"/>
        <w:rPr>
          <w:b/>
          <w:bCs/>
          <w:color w:val="000000"/>
          <w:sz w:val="28"/>
          <w:szCs w:val="28"/>
        </w:rPr>
      </w:pPr>
      <w:r w:rsidRPr="00A15F5E">
        <w:rPr>
          <w:b/>
          <w:bCs/>
          <w:color w:val="000000"/>
          <w:sz w:val="28"/>
          <w:szCs w:val="28"/>
        </w:rPr>
        <w:t xml:space="preserve">о порядке и условиях приватизации муниципального имущества на территории </w:t>
      </w:r>
      <w:r w:rsidR="003B7BB4">
        <w:rPr>
          <w:b/>
          <w:bCs/>
          <w:color w:val="000000"/>
          <w:sz w:val="28"/>
          <w:szCs w:val="28"/>
        </w:rPr>
        <w:t>Курайского сельсовета Дзержинского</w:t>
      </w:r>
      <w:r w:rsidRPr="00A15F5E">
        <w:rPr>
          <w:b/>
          <w:bCs/>
          <w:color w:val="000000"/>
          <w:sz w:val="28"/>
          <w:szCs w:val="28"/>
        </w:rPr>
        <w:t xml:space="preserve"> района </w:t>
      </w:r>
      <w:r w:rsidR="003B7BB4">
        <w:rPr>
          <w:b/>
          <w:bCs/>
          <w:color w:val="000000"/>
          <w:sz w:val="28"/>
          <w:szCs w:val="28"/>
        </w:rPr>
        <w:t>Красноярского края</w:t>
      </w:r>
    </w:p>
    <w:p w14:paraId="4106FA84" w14:textId="77777777" w:rsidR="003B7BB4" w:rsidRPr="00A15F5E" w:rsidRDefault="003B7BB4" w:rsidP="003B7BB4">
      <w:pPr>
        <w:pStyle w:val="af2"/>
        <w:spacing w:before="0" w:beforeAutospacing="0" w:after="0" w:afterAutospacing="0"/>
        <w:ind w:firstLine="567"/>
        <w:jc w:val="center"/>
        <w:rPr>
          <w:color w:val="000000"/>
          <w:sz w:val="28"/>
          <w:szCs w:val="28"/>
        </w:rPr>
      </w:pPr>
    </w:p>
    <w:p w14:paraId="34C5A16E" w14:textId="711C6A66" w:rsidR="00A15F5E" w:rsidRPr="00140D20" w:rsidRDefault="00FC311F" w:rsidP="00FF1FF4">
      <w:pPr>
        <w:pStyle w:val="af2"/>
        <w:spacing w:before="0" w:beforeAutospacing="0" w:after="0" w:afterAutospacing="0"/>
        <w:ind w:firstLine="567"/>
        <w:jc w:val="both"/>
        <w:rPr>
          <w:b/>
          <w:color w:val="000000"/>
          <w:sz w:val="28"/>
          <w:szCs w:val="28"/>
        </w:rPr>
      </w:pPr>
      <w:r>
        <w:rPr>
          <w:color w:val="000000"/>
          <w:sz w:val="28"/>
          <w:szCs w:val="28"/>
        </w:rPr>
        <w:t xml:space="preserve">    </w:t>
      </w:r>
      <w:r w:rsidR="00A15F5E" w:rsidRPr="00140D20">
        <w:rPr>
          <w:b/>
          <w:color w:val="000000"/>
          <w:sz w:val="28"/>
          <w:szCs w:val="28"/>
        </w:rPr>
        <w:t>1. Общее положение</w:t>
      </w:r>
    </w:p>
    <w:p w14:paraId="1CCEC3AB" w14:textId="77777777" w:rsidR="00A15F5E" w:rsidRPr="00A15F5E" w:rsidRDefault="00A15F5E" w:rsidP="00FF1FF4">
      <w:pPr>
        <w:pStyle w:val="af2"/>
        <w:spacing w:before="0" w:beforeAutospacing="0" w:after="0" w:afterAutospacing="0"/>
        <w:ind w:firstLine="567"/>
        <w:jc w:val="both"/>
        <w:rPr>
          <w:color w:val="000000"/>
          <w:sz w:val="28"/>
          <w:szCs w:val="28"/>
        </w:rPr>
      </w:pPr>
      <w:r w:rsidRPr="00A15F5E">
        <w:rPr>
          <w:color w:val="000000"/>
          <w:sz w:val="28"/>
          <w:szCs w:val="28"/>
        </w:rPr>
        <w:t>             </w:t>
      </w:r>
    </w:p>
    <w:p w14:paraId="43352E45" w14:textId="2AA63C47" w:rsidR="00A15F5E" w:rsidRPr="00A15F5E" w:rsidRDefault="00A15F5E" w:rsidP="00FF1FF4">
      <w:pPr>
        <w:pStyle w:val="af2"/>
        <w:spacing w:before="0" w:beforeAutospacing="0" w:after="0" w:afterAutospacing="0"/>
        <w:jc w:val="both"/>
        <w:rPr>
          <w:color w:val="000000"/>
          <w:sz w:val="28"/>
          <w:szCs w:val="28"/>
        </w:rPr>
      </w:pPr>
      <w:r w:rsidRPr="00A15F5E">
        <w:rPr>
          <w:color w:val="000000"/>
          <w:sz w:val="28"/>
          <w:szCs w:val="28"/>
        </w:rPr>
        <w:t>            1.1. Настоящее Положение разработано в соответствии с Гражданским кодексом Российской Федерации, Федеральным законом от 21.12.2001 №178</w:t>
      </w:r>
      <w:r w:rsidRPr="00A15F5E">
        <w:rPr>
          <w:color w:val="000000"/>
          <w:sz w:val="28"/>
          <w:szCs w:val="28"/>
        </w:rPr>
        <w:noBreakHyphen/>
        <w:t xml:space="preserve">ФЗ «О приватизации государственного и муниципального имущества» (далее - Федеральный закон от 21.12.2001 №178-ФЗ), Федеральным законом от 06.10.2003 №131-ФЗ «Об общих принципах организации местного самоуправления в Российской Федерации», Уставом </w:t>
      </w:r>
      <w:r w:rsidR="003B7BB4">
        <w:rPr>
          <w:color w:val="000000"/>
          <w:sz w:val="28"/>
          <w:szCs w:val="28"/>
        </w:rPr>
        <w:t>Курайского</w:t>
      </w:r>
      <w:r w:rsidRPr="00A15F5E">
        <w:rPr>
          <w:color w:val="000000"/>
          <w:sz w:val="28"/>
          <w:szCs w:val="28"/>
        </w:rPr>
        <w:t xml:space="preserve"> сельс</w:t>
      </w:r>
      <w:r w:rsidR="003B7BB4">
        <w:rPr>
          <w:color w:val="000000"/>
          <w:sz w:val="28"/>
          <w:szCs w:val="28"/>
        </w:rPr>
        <w:t>овета</w:t>
      </w:r>
      <w:r w:rsidRPr="00A15F5E">
        <w:rPr>
          <w:color w:val="000000"/>
          <w:sz w:val="28"/>
          <w:szCs w:val="28"/>
        </w:rPr>
        <w:t xml:space="preserve"> </w:t>
      </w:r>
      <w:r w:rsidR="003B7BB4">
        <w:rPr>
          <w:color w:val="000000"/>
          <w:sz w:val="28"/>
          <w:szCs w:val="28"/>
        </w:rPr>
        <w:t>Дзержинского</w:t>
      </w:r>
      <w:r w:rsidRPr="00A15F5E">
        <w:rPr>
          <w:color w:val="000000"/>
          <w:sz w:val="28"/>
          <w:szCs w:val="28"/>
        </w:rPr>
        <w:t xml:space="preserve"> района </w:t>
      </w:r>
      <w:r w:rsidR="003B7BB4">
        <w:rPr>
          <w:color w:val="000000"/>
          <w:sz w:val="28"/>
          <w:szCs w:val="28"/>
        </w:rPr>
        <w:t>Красноярского края</w:t>
      </w:r>
      <w:r w:rsidRPr="00A15F5E">
        <w:rPr>
          <w:color w:val="000000"/>
          <w:sz w:val="28"/>
          <w:szCs w:val="28"/>
        </w:rPr>
        <w:t xml:space="preserve"> и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3B7BB4">
        <w:rPr>
          <w:color w:val="000000"/>
          <w:sz w:val="28"/>
          <w:szCs w:val="28"/>
        </w:rPr>
        <w:t>Курайского сельсовета Дзержинского района Красноярского края</w:t>
      </w:r>
      <w:r w:rsidRPr="00A15F5E">
        <w:rPr>
          <w:color w:val="000000"/>
          <w:sz w:val="28"/>
          <w:szCs w:val="28"/>
        </w:rPr>
        <w:t> (далее - муниципальное имущество).</w:t>
      </w:r>
    </w:p>
    <w:p w14:paraId="6A3CDAEA" w14:textId="77777777" w:rsidR="00A15F5E" w:rsidRPr="00A15F5E" w:rsidRDefault="00A15F5E" w:rsidP="00FF1FF4">
      <w:pPr>
        <w:pStyle w:val="af2"/>
        <w:spacing w:before="0" w:beforeAutospacing="0" w:after="0" w:afterAutospacing="0"/>
        <w:jc w:val="both"/>
        <w:rPr>
          <w:color w:val="000000"/>
          <w:sz w:val="28"/>
          <w:szCs w:val="28"/>
        </w:rPr>
      </w:pPr>
      <w:r w:rsidRPr="00A15F5E">
        <w:rPr>
          <w:color w:val="000000"/>
          <w:sz w:val="28"/>
          <w:szCs w:val="28"/>
        </w:rPr>
        <w:t>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3BA738A5" w14:textId="39535CCF" w:rsidR="00A15F5E" w:rsidRPr="00A15F5E" w:rsidRDefault="00A15F5E" w:rsidP="00FF1FF4">
      <w:pPr>
        <w:pStyle w:val="af2"/>
        <w:spacing w:before="0" w:beforeAutospacing="0" w:after="0" w:afterAutospacing="0"/>
        <w:jc w:val="both"/>
        <w:rPr>
          <w:color w:val="000000"/>
          <w:sz w:val="28"/>
          <w:szCs w:val="28"/>
        </w:rPr>
      </w:pPr>
      <w:r w:rsidRPr="00A15F5E">
        <w:rPr>
          <w:color w:val="000000"/>
          <w:sz w:val="28"/>
          <w:szCs w:val="28"/>
        </w:rPr>
        <w:t>            1.2. Действие настоящего Положения не распространяется на отношения, возникающие при отчуждении:</w:t>
      </w:r>
    </w:p>
    <w:p w14:paraId="1F48DDB1" w14:textId="35F56185" w:rsidR="00A15F5E" w:rsidRPr="00A15F5E" w:rsidRDefault="00A15F5E" w:rsidP="00FF1FF4">
      <w:pPr>
        <w:pStyle w:val="af2"/>
        <w:spacing w:before="0" w:beforeAutospacing="0" w:after="0" w:afterAutospacing="0"/>
        <w:jc w:val="both"/>
        <w:rPr>
          <w:color w:val="000000"/>
          <w:sz w:val="28"/>
          <w:szCs w:val="28"/>
        </w:rPr>
      </w:pPr>
      <w:r w:rsidRPr="00A15F5E">
        <w:rPr>
          <w:color w:val="000000"/>
          <w:sz w:val="28"/>
          <w:szCs w:val="28"/>
        </w:rPr>
        <w:t>           1) земли, за исключением отчуждения земельных участков, на которых</w:t>
      </w:r>
      <w:r w:rsidR="00A8252B">
        <w:rPr>
          <w:color w:val="000000"/>
          <w:sz w:val="28"/>
          <w:szCs w:val="28"/>
        </w:rPr>
        <w:t xml:space="preserve"> </w:t>
      </w:r>
      <w:r w:rsidRPr="00A15F5E">
        <w:rPr>
          <w:color w:val="000000"/>
          <w:sz w:val="28"/>
          <w:szCs w:val="28"/>
        </w:rPr>
        <w:t>расположены объекты недвижимости, в том числе имущественные комплексы;</w:t>
      </w:r>
    </w:p>
    <w:p w14:paraId="2D4AC8C9" w14:textId="7325EBA5" w:rsidR="00A8252B" w:rsidRDefault="00A15F5E" w:rsidP="00FF1FF4">
      <w:pPr>
        <w:pStyle w:val="af2"/>
        <w:spacing w:before="0" w:beforeAutospacing="0" w:after="0" w:afterAutospacing="0"/>
        <w:jc w:val="both"/>
        <w:rPr>
          <w:color w:val="000000"/>
          <w:sz w:val="28"/>
          <w:szCs w:val="28"/>
        </w:rPr>
      </w:pPr>
      <w:r w:rsidRPr="00A15F5E">
        <w:rPr>
          <w:color w:val="000000"/>
          <w:sz w:val="28"/>
          <w:szCs w:val="28"/>
        </w:rPr>
        <w:t>           2) природных ресурсов;</w:t>
      </w:r>
    </w:p>
    <w:p w14:paraId="0B1648C2" w14:textId="01441E4B" w:rsidR="00A15F5E" w:rsidRPr="00A15F5E" w:rsidRDefault="00A15F5E" w:rsidP="00FF1FF4">
      <w:pPr>
        <w:pStyle w:val="af2"/>
        <w:spacing w:before="0" w:beforeAutospacing="0" w:after="0" w:afterAutospacing="0"/>
        <w:jc w:val="both"/>
        <w:rPr>
          <w:color w:val="000000"/>
          <w:sz w:val="28"/>
          <w:szCs w:val="28"/>
        </w:rPr>
      </w:pPr>
      <w:r w:rsidRPr="00A15F5E">
        <w:rPr>
          <w:color w:val="000000"/>
          <w:sz w:val="28"/>
          <w:szCs w:val="28"/>
        </w:rPr>
        <w:t>             3) муниципального жилищного фонда;</w:t>
      </w:r>
    </w:p>
    <w:p w14:paraId="70F1FC30" w14:textId="516E88B4" w:rsidR="00A15F5E" w:rsidRPr="00A15F5E" w:rsidRDefault="00A15F5E" w:rsidP="00FF1FF4">
      <w:pPr>
        <w:pStyle w:val="af2"/>
        <w:spacing w:before="0" w:beforeAutospacing="0" w:after="0" w:afterAutospacing="0"/>
        <w:jc w:val="both"/>
        <w:rPr>
          <w:color w:val="000000"/>
          <w:sz w:val="28"/>
          <w:szCs w:val="28"/>
        </w:rPr>
      </w:pPr>
      <w:r w:rsidRPr="00A15F5E">
        <w:rPr>
          <w:color w:val="000000"/>
          <w:sz w:val="28"/>
          <w:szCs w:val="28"/>
        </w:rPr>
        <w:t>          4) государственного резерва;</w:t>
      </w:r>
    </w:p>
    <w:p w14:paraId="1A6491C0" w14:textId="5D589142" w:rsidR="00A8252B" w:rsidRDefault="00A15F5E" w:rsidP="00FF1FF4">
      <w:pPr>
        <w:pStyle w:val="af2"/>
        <w:spacing w:before="0" w:beforeAutospacing="0" w:after="0" w:afterAutospacing="0"/>
        <w:jc w:val="both"/>
        <w:rPr>
          <w:color w:val="000000"/>
          <w:sz w:val="28"/>
          <w:szCs w:val="28"/>
        </w:rPr>
      </w:pPr>
      <w:r w:rsidRPr="00A15F5E">
        <w:rPr>
          <w:color w:val="000000"/>
          <w:sz w:val="28"/>
          <w:szCs w:val="28"/>
        </w:rPr>
        <w:t xml:space="preserve">          5) муниципального имущества, находящегося за пределами </w:t>
      </w:r>
      <w:proofErr w:type="gramStart"/>
      <w:r w:rsidRPr="00A15F5E">
        <w:rPr>
          <w:color w:val="000000"/>
          <w:sz w:val="28"/>
          <w:szCs w:val="28"/>
        </w:rPr>
        <w:t>территории</w:t>
      </w:r>
      <w:r w:rsidR="00A8252B">
        <w:rPr>
          <w:color w:val="000000"/>
          <w:sz w:val="28"/>
          <w:szCs w:val="28"/>
        </w:rPr>
        <w:t xml:space="preserve">  </w:t>
      </w:r>
      <w:r w:rsidRPr="00A15F5E">
        <w:rPr>
          <w:color w:val="000000"/>
          <w:sz w:val="28"/>
          <w:szCs w:val="28"/>
        </w:rPr>
        <w:t>Российской</w:t>
      </w:r>
      <w:proofErr w:type="gramEnd"/>
      <w:r w:rsidRPr="00A15F5E">
        <w:rPr>
          <w:color w:val="000000"/>
          <w:sz w:val="28"/>
          <w:szCs w:val="28"/>
        </w:rPr>
        <w:t xml:space="preserve"> Федерации</w:t>
      </w:r>
      <w:r w:rsidR="00A8252B">
        <w:rPr>
          <w:color w:val="000000"/>
          <w:sz w:val="28"/>
          <w:szCs w:val="28"/>
        </w:rPr>
        <w:t>;</w:t>
      </w:r>
    </w:p>
    <w:p w14:paraId="0F8D07E5" w14:textId="493892CD" w:rsidR="00A15F5E" w:rsidRPr="00A15F5E" w:rsidRDefault="00A15F5E" w:rsidP="00A8252B">
      <w:pPr>
        <w:pStyle w:val="af2"/>
        <w:spacing w:before="0" w:beforeAutospacing="0" w:after="0" w:afterAutospacing="0"/>
        <w:jc w:val="both"/>
        <w:rPr>
          <w:color w:val="000000"/>
          <w:sz w:val="28"/>
          <w:szCs w:val="28"/>
        </w:rPr>
      </w:pPr>
      <w:r w:rsidRPr="00A15F5E">
        <w:rPr>
          <w:color w:val="000000"/>
          <w:sz w:val="28"/>
          <w:szCs w:val="28"/>
        </w:rPr>
        <w:lastRenderedPageBreak/>
        <w:t>             6) муниципального имущества в случаях, предусмотренных международными договорами Российской Федерации;</w:t>
      </w:r>
    </w:p>
    <w:p w14:paraId="5145B43E" w14:textId="4D754573" w:rsidR="00A8252B" w:rsidRDefault="00A15F5E" w:rsidP="00A8252B">
      <w:pPr>
        <w:pStyle w:val="af2"/>
        <w:spacing w:before="0" w:beforeAutospacing="0" w:after="0" w:afterAutospacing="0"/>
        <w:jc w:val="both"/>
        <w:rPr>
          <w:color w:val="000000"/>
          <w:sz w:val="28"/>
          <w:szCs w:val="28"/>
        </w:rPr>
      </w:pPr>
      <w:r w:rsidRPr="00A15F5E">
        <w:rPr>
          <w:color w:val="000000"/>
          <w:sz w:val="28"/>
          <w:szCs w:val="28"/>
        </w:rPr>
        <w:t>            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03D2181F" w14:textId="0D6AB245" w:rsidR="00A15F5E" w:rsidRPr="00A15F5E" w:rsidRDefault="00A15F5E" w:rsidP="00A8252B">
      <w:pPr>
        <w:pStyle w:val="af2"/>
        <w:spacing w:before="0" w:beforeAutospacing="0" w:after="0" w:afterAutospacing="0"/>
        <w:jc w:val="both"/>
        <w:rPr>
          <w:color w:val="000000"/>
          <w:sz w:val="28"/>
          <w:szCs w:val="28"/>
        </w:rPr>
      </w:pPr>
      <w:r w:rsidRPr="00A15F5E">
        <w:rPr>
          <w:color w:val="000000"/>
          <w:sz w:val="28"/>
          <w:szCs w:val="28"/>
        </w:rPr>
        <w:t>              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14:paraId="2DF4226C" w14:textId="1B504D02" w:rsidR="00A15F5E" w:rsidRPr="00A15F5E" w:rsidRDefault="00A15F5E" w:rsidP="00A8252B">
      <w:pPr>
        <w:pStyle w:val="af2"/>
        <w:spacing w:before="0" w:beforeAutospacing="0" w:after="0" w:afterAutospacing="0"/>
        <w:jc w:val="both"/>
        <w:rPr>
          <w:color w:val="000000"/>
          <w:sz w:val="28"/>
          <w:szCs w:val="28"/>
        </w:rPr>
      </w:pPr>
      <w:r w:rsidRPr="00A15F5E">
        <w:rPr>
          <w:color w:val="000000"/>
          <w:sz w:val="28"/>
          <w:szCs w:val="28"/>
        </w:rPr>
        <w:t>         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14:paraId="05A0817B" w14:textId="3B075838" w:rsidR="00A8252B" w:rsidRDefault="00A15F5E" w:rsidP="00A8252B">
      <w:pPr>
        <w:pStyle w:val="af2"/>
        <w:spacing w:before="0" w:beforeAutospacing="0" w:after="0" w:afterAutospacing="0"/>
        <w:jc w:val="both"/>
        <w:rPr>
          <w:color w:val="000000"/>
          <w:sz w:val="28"/>
          <w:szCs w:val="28"/>
        </w:rPr>
      </w:pPr>
      <w:r w:rsidRPr="00A15F5E">
        <w:rPr>
          <w:color w:val="000000"/>
          <w:sz w:val="28"/>
          <w:szCs w:val="28"/>
        </w:rPr>
        <w:t>            10) муниципального имущества на основании судебного решения;</w:t>
      </w:r>
    </w:p>
    <w:p w14:paraId="71BDD876" w14:textId="1151AE83" w:rsidR="00A15F5E" w:rsidRPr="00A15F5E" w:rsidRDefault="00A15F5E" w:rsidP="00A8252B">
      <w:pPr>
        <w:pStyle w:val="af2"/>
        <w:spacing w:before="0" w:beforeAutospacing="0" w:after="0" w:afterAutospacing="0"/>
        <w:jc w:val="both"/>
        <w:rPr>
          <w:color w:val="000000"/>
          <w:sz w:val="28"/>
          <w:szCs w:val="28"/>
        </w:rPr>
      </w:pPr>
      <w:r w:rsidRPr="00A15F5E">
        <w:rPr>
          <w:color w:val="000000"/>
          <w:sz w:val="28"/>
          <w:szCs w:val="28"/>
        </w:rPr>
        <w:t>           11) акций в предусмотренных федеральными законами случаях</w:t>
      </w:r>
    </w:p>
    <w:p w14:paraId="5ED31501" w14:textId="77777777" w:rsidR="00A8252B" w:rsidRDefault="00A15F5E" w:rsidP="00A8252B">
      <w:pPr>
        <w:pStyle w:val="af2"/>
        <w:spacing w:before="0" w:beforeAutospacing="0" w:after="0" w:afterAutospacing="0"/>
        <w:ind w:firstLine="567"/>
        <w:jc w:val="both"/>
        <w:rPr>
          <w:color w:val="000000"/>
          <w:sz w:val="28"/>
          <w:szCs w:val="28"/>
        </w:rPr>
      </w:pPr>
      <w:r w:rsidRPr="00A15F5E">
        <w:rPr>
          <w:color w:val="000000"/>
          <w:sz w:val="28"/>
          <w:szCs w:val="28"/>
        </w:rPr>
        <w:t>возникновения у муниципальных образований права требовать выкупа их акционерным обществом;</w:t>
      </w:r>
    </w:p>
    <w:p w14:paraId="21B88F15" w14:textId="55029320" w:rsidR="00A15F5E" w:rsidRPr="00A15F5E" w:rsidRDefault="00A15F5E" w:rsidP="00A8252B">
      <w:pPr>
        <w:pStyle w:val="af2"/>
        <w:spacing w:before="0" w:beforeAutospacing="0" w:after="0" w:afterAutospacing="0"/>
        <w:jc w:val="both"/>
        <w:rPr>
          <w:color w:val="000000"/>
          <w:sz w:val="28"/>
          <w:szCs w:val="28"/>
        </w:rPr>
      </w:pPr>
      <w:r w:rsidRPr="00A15F5E">
        <w:rPr>
          <w:color w:val="000000"/>
          <w:sz w:val="28"/>
          <w:szCs w:val="28"/>
        </w:rPr>
        <w:t>             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26.12.1995 №208-ФЗ «Об акционерных обществах»;</w:t>
      </w:r>
    </w:p>
    <w:p w14:paraId="4055EDE6"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13) ценных бумаг на проводимых в соответствии с Федеральным законом от 21.11.2011 №325-ФЗ «Об организованных торгах» организованных торгах и на основании решений Правительства Российской Федерации.</w:t>
      </w:r>
    </w:p>
    <w:p w14:paraId="3B945F28" w14:textId="289076F6"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xml:space="preserve">1.3. Под приватизацией муниципального имущества </w:t>
      </w:r>
      <w:r w:rsidR="00AC4095">
        <w:rPr>
          <w:color w:val="000000"/>
          <w:sz w:val="28"/>
          <w:szCs w:val="28"/>
        </w:rPr>
        <w:t>Курайского сельсовета Дзержинского района Красноярского края</w:t>
      </w:r>
      <w:r w:rsidRPr="00A15F5E">
        <w:rPr>
          <w:color w:val="000000"/>
          <w:sz w:val="28"/>
          <w:szCs w:val="28"/>
        </w:rPr>
        <w:t xml:space="preserve"> (далее </w:t>
      </w:r>
      <w:r w:rsidR="00AC4095">
        <w:rPr>
          <w:color w:val="000000"/>
          <w:sz w:val="28"/>
          <w:szCs w:val="28"/>
        </w:rPr>
        <w:t>–</w:t>
      </w:r>
      <w:r w:rsidRPr="00A15F5E">
        <w:rPr>
          <w:color w:val="000000"/>
          <w:sz w:val="28"/>
          <w:szCs w:val="28"/>
        </w:rPr>
        <w:t xml:space="preserve"> </w:t>
      </w:r>
      <w:r w:rsidR="00AC4095">
        <w:rPr>
          <w:color w:val="000000"/>
          <w:sz w:val="28"/>
          <w:szCs w:val="28"/>
        </w:rPr>
        <w:t>Курайский сельсовет</w:t>
      </w:r>
      <w:r w:rsidRPr="00A15F5E">
        <w:rPr>
          <w:color w:val="000000"/>
          <w:sz w:val="28"/>
          <w:szCs w:val="28"/>
        </w:rPr>
        <w:t xml:space="preserve">) понимается возмездное отчуждение имущества, находящегося в собственности муниципального образования </w:t>
      </w:r>
      <w:r w:rsidR="00AC4095">
        <w:rPr>
          <w:color w:val="000000"/>
          <w:sz w:val="28"/>
          <w:szCs w:val="28"/>
        </w:rPr>
        <w:t>Курайского сельсовета</w:t>
      </w:r>
      <w:r w:rsidRPr="00A15F5E">
        <w:rPr>
          <w:color w:val="000000"/>
          <w:sz w:val="28"/>
          <w:szCs w:val="28"/>
        </w:rPr>
        <w:t>, в собственность физических и (или) юридических лиц.</w:t>
      </w:r>
    </w:p>
    <w:p w14:paraId="461349C3"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14:paraId="6D019B93"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lastRenderedPageBreak/>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от 21.12.2001 №178-ФЗ.</w:t>
      </w:r>
    </w:p>
    <w:p w14:paraId="71BA3928"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1.4. Основными целями приватизации являются:</w:t>
      </w:r>
    </w:p>
    <w:p w14:paraId="102F9CF5"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совершенствование управления муниципальной собственностью;</w:t>
      </w:r>
    </w:p>
    <w:p w14:paraId="0DA52C5D" w14:textId="146D3E78"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xml:space="preserve">- обеспечение доходной части бюджета </w:t>
      </w:r>
      <w:r w:rsidR="002C3E52">
        <w:rPr>
          <w:color w:val="000000"/>
          <w:sz w:val="28"/>
          <w:szCs w:val="28"/>
        </w:rPr>
        <w:t>Курайского сельсовета</w:t>
      </w:r>
      <w:r w:rsidRPr="00A15F5E">
        <w:rPr>
          <w:color w:val="000000"/>
          <w:sz w:val="28"/>
          <w:szCs w:val="28"/>
        </w:rPr>
        <w:t>;</w:t>
      </w:r>
    </w:p>
    <w:p w14:paraId="14A39898"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привлечение инвестиций.</w:t>
      </w:r>
    </w:p>
    <w:p w14:paraId="6321CA85"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22633F36" w14:textId="2FDA4F90"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1.6.</w:t>
      </w:r>
      <w:r w:rsidR="00A0205C">
        <w:rPr>
          <w:color w:val="000000"/>
          <w:sz w:val="28"/>
          <w:szCs w:val="28"/>
        </w:rPr>
        <w:t xml:space="preserve"> </w:t>
      </w:r>
      <w:proofErr w:type="gramStart"/>
      <w:r w:rsidRPr="00A15F5E">
        <w:rPr>
          <w:color w:val="000000"/>
          <w:sz w:val="28"/>
          <w:szCs w:val="28"/>
        </w:rPr>
        <w:t>Для</w:t>
      </w:r>
      <w:proofErr w:type="gramEnd"/>
      <w:r w:rsidRPr="00A15F5E">
        <w:rPr>
          <w:color w:val="000000"/>
          <w:sz w:val="28"/>
          <w:szCs w:val="28"/>
        </w:rPr>
        <w:t xml:space="preserve"> участия субъектов малого и среднего предпринимательства в приватизации арендуемого муниципального недвижимого имущества одновременно с заявкой претенденты представляют следующие документы:</w:t>
      </w:r>
    </w:p>
    <w:p w14:paraId="547CCDDD"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юридические лица:</w:t>
      </w:r>
    </w:p>
    <w:p w14:paraId="52F2698E"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заверенные копии учредительных документов;</w:t>
      </w:r>
    </w:p>
    <w:p w14:paraId="38C8575C"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8CC380A"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D8ECCBF"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физические лица предъявляют документ, удостоверяющий личность, или представляют копии всех его листов.</w:t>
      </w:r>
    </w:p>
    <w:p w14:paraId="7A5191A0"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64CA9F4"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6620AECF"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0EDF2BBF"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229DEB1F"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14:paraId="1F51C899"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1F89623C"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1.7. Покупателями муниципального имущества могут быть любые физические и юридические лица, за исключением муниципальных унитарных предприятий, муниципальных учреждений, юридических лиц, в уставном капитале которых доля муниципальных образований превышает 25 процентов, кроме случаев, предусмотренных статьей 25 Федерального закона от 21.12.2001 №178-ФЗ, а также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48A6AAA" w14:textId="2123CC14"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1.8. Уполномоченным органом, осуществляющим функции по продаже муниципального имущества, является Администрация </w:t>
      </w:r>
      <w:r w:rsidR="00001FC1">
        <w:rPr>
          <w:color w:val="000000"/>
          <w:sz w:val="28"/>
          <w:szCs w:val="28"/>
        </w:rPr>
        <w:t>Курайского сельсовета</w:t>
      </w:r>
      <w:r w:rsidRPr="00A15F5E">
        <w:rPr>
          <w:color w:val="000000"/>
          <w:sz w:val="28"/>
          <w:szCs w:val="28"/>
        </w:rPr>
        <w:t xml:space="preserve"> (далее - Продавец), которая также своим решением может поручить юридическим лицам, указанным в подпункте 81 пункта 1 статьи 6 Федерального закона от 21.12.2001 №178-ФЗ, организовывать от имени собственника в установленном порядке продажу приватизируемого имущества, находящегося в собственности </w:t>
      </w:r>
      <w:r w:rsidR="00001FC1">
        <w:rPr>
          <w:color w:val="000000"/>
          <w:sz w:val="28"/>
          <w:szCs w:val="28"/>
        </w:rPr>
        <w:t>Курайского</w:t>
      </w:r>
      <w:r w:rsidRPr="00A15F5E">
        <w:rPr>
          <w:color w:val="000000"/>
          <w:sz w:val="28"/>
          <w:szCs w:val="28"/>
        </w:rPr>
        <w:t> сельс</w:t>
      </w:r>
      <w:r w:rsidR="00001FC1">
        <w:rPr>
          <w:color w:val="000000"/>
          <w:sz w:val="28"/>
          <w:szCs w:val="28"/>
        </w:rPr>
        <w:t>овета</w:t>
      </w:r>
      <w:r w:rsidRPr="00A15F5E">
        <w:rPr>
          <w:color w:val="000000"/>
          <w:sz w:val="28"/>
          <w:szCs w:val="28"/>
        </w:rPr>
        <w:t>.</w:t>
      </w:r>
    </w:p>
    <w:p w14:paraId="7D2AF7E9" w14:textId="10AFADFC"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1.9. Начальная цена подлежащего приватизации муниципального имущества устанавливается в случаях, предусмотренных Федеральным законом от 21.12.2001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Администрации </w:t>
      </w:r>
      <w:r w:rsidR="004111C7">
        <w:rPr>
          <w:color w:val="000000"/>
          <w:sz w:val="28"/>
          <w:szCs w:val="28"/>
        </w:rPr>
        <w:t xml:space="preserve">Курайского </w:t>
      </w:r>
      <w:r w:rsidRPr="00A15F5E">
        <w:rPr>
          <w:color w:val="000000"/>
          <w:sz w:val="28"/>
          <w:szCs w:val="28"/>
        </w:rPr>
        <w:t>сельс</w:t>
      </w:r>
      <w:r w:rsidR="004111C7">
        <w:rPr>
          <w:color w:val="000000"/>
          <w:sz w:val="28"/>
          <w:szCs w:val="28"/>
        </w:rPr>
        <w:t>овета</w:t>
      </w:r>
      <w:r w:rsidRPr="00A15F5E">
        <w:rPr>
          <w:color w:val="000000"/>
          <w:sz w:val="28"/>
          <w:szCs w:val="28"/>
        </w:rPr>
        <w:t xml:space="preserve"> в информационно-телекоммуникационной сети «Интернет» информационного сообщения о продаже муниципального имущества прошло не более чем шесть месяцев.</w:t>
      </w:r>
    </w:p>
    <w:p w14:paraId="7475A518"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604B88DF" w14:textId="77777777" w:rsidR="00A15F5E" w:rsidRPr="00202B1F" w:rsidRDefault="00A15F5E" w:rsidP="003B7BB4">
      <w:pPr>
        <w:pStyle w:val="af2"/>
        <w:spacing w:before="0" w:beforeAutospacing="0" w:after="0" w:afterAutospacing="0"/>
        <w:ind w:firstLine="567"/>
        <w:jc w:val="both"/>
        <w:rPr>
          <w:b/>
          <w:color w:val="000000"/>
          <w:sz w:val="28"/>
          <w:szCs w:val="28"/>
        </w:rPr>
      </w:pPr>
      <w:r w:rsidRPr="00202B1F">
        <w:rPr>
          <w:b/>
          <w:color w:val="000000"/>
          <w:sz w:val="28"/>
          <w:szCs w:val="28"/>
        </w:rPr>
        <w:lastRenderedPageBreak/>
        <w:t>2. Планирование приватизации муниципального имущества.</w:t>
      </w:r>
    </w:p>
    <w:p w14:paraId="4CCEB64B" w14:textId="77777777" w:rsidR="00A15F5E" w:rsidRPr="00202B1F" w:rsidRDefault="00A15F5E" w:rsidP="003B7BB4">
      <w:pPr>
        <w:pStyle w:val="af2"/>
        <w:spacing w:before="0" w:beforeAutospacing="0" w:after="0" w:afterAutospacing="0"/>
        <w:ind w:firstLine="567"/>
        <w:jc w:val="both"/>
        <w:rPr>
          <w:b/>
          <w:color w:val="000000"/>
          <w:sz w:val="28"/>
          <w:szCs w:val="28"/>
        </w:rPr>
      </w:pPr>
      <w:r w:rsidRPr="00202B1F">
        <w:rPr>
          <w:b/>
          <w:color w:val="000000"/>
          <w:sz w:val="28"/>
          <w:szCs w:val="28"/>
        </w:rPr>
        <w:t> </w:t>
      </w:r>
    </w:p>
    <w:p w14:paraId="4174650E" w14:textId="00D941BC" w:rsidR="00EF1744" w:rsidRPr="00EF1744" w:rsidRDefault="00831DEE" w:rsidP="00EF1744">
      <w:pPr>
        <w:pStyle w:val="af2"/>
        <w:spacing w:before="0" w:beforeAutospacing="0" w:after="0" w:afterAutospacing="0"/>
        <w:ind w:firstLine="709"/>
        <w:jc w:val="both"/>
        <w:rPr>
          <w:color w:val="000000"/>
          <w:sz w:val="28"/>
          <w:szCs w:val="28"/>
        </w:rPr>
      </w:pPr>
      <w:r>
        <w:rPr>
          <w:color w:val="000000"/>
          <w:sz w:val="28"/>
          <w:szCs w:val="28"/>
        </w:rPr>
        <w:t>2</w:t>
      </w:r>
      <w:r w:rsidR="00EF1744" w:rsidRPr="00EF1744">
        <w:rPr>
          <w:color w:val="000000"/>
          <w:sz w:val="28"/>
          <w:szCs w:val="28"/>
        </w:rPr>
        <w:t>.1. Прогнозный план (программа) приватизации муниципального имущества (далее – план приватизации) утверждается </w:t>
      </w:r>
      <w:r w:rsidR="00E26C87">
        <w:rPr>
          <w:color w:val="000000"/>
          <w:sz w:val="28"/>
          <w:szCs w:val="28"/>
        </w:rPr>
        <w:t>Курайским</w:t>
      </w:r>
      <w:r w:rsidR="00EF1744" w:rsidRPr="00EF1744">
        <w:rPr>
          <w:color w:val="000000"/>
          <w:sz w:val="28"/>
          <w:szCs w:val="28"/>
        </w:rPr>
        <w:t> сельским Советом депутатов на срок от одного года до трех лет.</w:t>
      </w:r>
    </w:p>
    <w:p w14:paraId="29558FFF" w14:textId="77777777" w:rsidR="00EF1744" w:rsidRPr="00EF1744" w:rsidRDefault="00EF1744" w:rsidP="00EF1744">
      <w:pPr>
        <w:pStyle w:val="af2"/>
        <w:spacing w:before="0" w:beforeAutospacing="0" w:after="0" w:afterAutospacing="0"/>
        <w:ind w:firstLine="709"/>
        <w:jc w:val="both"/>
        <w:rPr>
          <w:color w:val="000000"/>
          <w:sz w:val="28"/>
          <w:szCs w:val="28"/>
        </w:rPr>
      </w:pPr>
      <w:r w:rsidRPr="00EF1744">
        <w:rPr>
          <w:color w:val="000000"/>
          <w:sz w:val="28"/>
          <w:szCs w:val="28"/>
        </w:rPr>
        <w:t>В плане приватизации указываются основные направления и задачи приватизации муниципального имущества на плановый период.</w:t>
      </w:r>
    </w:p>
    <w:p w14:paraId="5281EF2B" w14:textId="49381B46" w:rsidR="00EF1744" w:rsidRPr="00EF1744" w:rsidRDefault="009D6876" w:rsidP="00EF1744">
      <w:pPr>
        <w:pStyle w:val="af2"/>
        <w:spacing w:before="0" w:beforeAutospacing="0" w:after="0" w:afterAutospacing="0"/>
        <w:ind w:firstLine="709"/>
        <w:jc w:val="both"/>
        <w:rPr>
          <w:color w:val="000000"/>
          <w:sz w:val="28"/>
          <w:szCs w:val="28"/>
        </w:rPr>
      </w:pPr>
      <w:r>
        <w:rPr>
          <w:color w:val="000000"/>
          <w:sz w:val="28"/>
          <w:szCs w:val="28"/>
        </w:rPr>
        <w:t>2</w:t>
      </w:r>
      <w:r w:rsidR="00EF1744" w:rsidRPr="00EF1744">
        <w:rPr>
          <w:color w:val="000000"/>
          <w:sz w:val="28"/>
          <w:szCs w:val="28"/>
        </w:rPr>
        <w:t>.2. План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14:paraId="5DC1340A" w14:textId="77C5933E" w:rsidR="00EF1744" w:rsidRPr="00EF1744" w:rsidRDefault="009D6876" w:rsidP="00EF1744">
      <w:pPr>
        <w:pStyle w:val="af2"/>
        <w:spacing w:before="0" w:beforeAutospacing="0" w:after="0" w:afterAutospacing="0"/>
        <w:ind w:firstLine="709"/>
        <w:jc w:val="both"/>
        <w:rPr>
          <w:color w:val="000000"/>
          <w:sz w:val="28"/>
          <w:szCs w:val="28"/>
        </w:rPr>
      </w:pPr>
      <w:r>
        <w:rPr>
          <w:color w:val="000000"/>
          <w:sz w:val="28"/>
          <w:szCs w:val="28"/>
        </w:rPr>
        <w:t>2</w:t>
      </w:r>
      <w:r w:rsidR="00EF1744" w:rsidRPr="00EF1744">
        <w:rPr>
          <w:color w:val="000000"/>
          <w:sz w:val="28"/>
          <w:szCs w:val="28"/>
        </w:rPr>
        <w:t>.3. Администрация вправе в текущем году дополнительно вносить в план приватизации муниципальное имущество с последующим включением вырученных средств в сводные данные результатов приватизации.</w:t>
      </w:r>
    </w:p>
    <w:p w14:paraId="57F6414B" w14:textId="2AFE6672" w:rsidR="00EF1744" w:rsidRPr="00EF1744" w:rsidRDefault="00E42487" w:rsidP="00EF1744">
      <w:pPr>
        <w:pStyle w:val="af2"/>
        <w:spacing w:before="0" w:beforeAutospacing="0" w:after="0" w:afterAutospacing="0"/>
        <w:ind w:firstLine="709"/>
        <w:jc w:val="both"/>
        <w:rPr>
          <w:color w:val="000000"/>
          <w:sz w:val="28"/>
          <w:szCs w:val="28"/>
        </w:rPr>
      </w:pPr>
      <w:r>
        <w:rPr>
          <w:color w:val="000000"/>
          <w:sz w:val="28"/>
          <w:szCs w:val="28"/>
        </w:rPr>
        <w:t>2</w:t>
      </w:r>
      <w:r w:rsidR="00EF1744" w:rsidRPr="00EF1744">
        <w:rPr>
          <w:color w:val="000000"/>
          <w:sz w:val="28"/>
          <w:szCs w:val="28"/>
        </w:rPr>
        <w:t>.4. Разработка проекта плана приватизации муниципального имущества на плановый период осуществляется в соответствии с прогнозом социально-экономического развития </w:t>
      </w:r>
      <w:r>
        <w:rPr>
          <w:color w:val="000000"/>
          <w:sz w:val="28"/>
          <w:szCs w:val="28"/>
        </w:rPr>
        <w:t>Курайского</w:t>
      </w:r>
      <w:r w:rsidR="00EF1744" w:rsidRPr="00EF1744">
        <w:rPr>
          <w:color w:val="000000"/>
          <w:sz w:val="28"/>
          <w:szCs w:val="28"/>
        </w:rPr>
        <w:t> сельсовета </w:t>
      </w:r>
      <w:r>
        <w:rPr>
          <w:color w:val="000000"/>
          <w:sz w:val="28"/>
          <w:szCs w:val="28"/>
        </w:rPr>
        <w:t xml:space="preserve">Дзержинского </w:t>
      </w:r>
      <w:r w:rsidR="00EF1744" w:rsidRPr="00EF1744">
        <w:rPr>
          <w:color w:val="000000"/>
          <w:sz w:val="28"/>
          <w:szCs w:val="28"/>
        </w:rPr>
        <w:t>района Красноярского края.</w:t>
      </w:r>
    </w:p>
    <w:p w14:paraId="1D33B609" w14:textId="0D63C204" w:rsidR="00EF1744" w:rsidRPr="00EF1744" w:rsidRDefault="0017538D" w:rsidP="00EF1744">
      <w:pPr>
        <w:pStyle w:val="af2"/>
        <w:spacing w:before="0" w:beforeAutospacing="0" w:after="0" w:afterAutospacing="0"/>
        <w:ind w:firstLine="709"/>
        <w:jc w:val="both"/>
        <w:rPr>
          <w:color w:val="000000"/>
          <w:sz w:val="28"/>
          <w:szCs w:val="28"/>
        </w:rPr>
      </w:pPr>
      <w:r>
        <w:rPr>
          <w:color w:val="000000"/>
          <w:sz w:val="28"/>
          <w:szCs w:val="28"/>
        </w:rPr>
        <w:t>2</w:t>
      </w:r>
      <w:r w:rsidR="00EF1744" w:rsidRPr="00EF1744">
        <w:rPr>
          <w:color w:val="000000"/>
          <w:sz w:val="28"/>
          <w:szCs w:val="28"/>
        </w:rPr>
        <w:t>.5. Муниципальные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муниципальной собственности, иные юридические лица и граждане вправе направлять в Администрацию </w:t>
      </w:r>
      <w:r w:rsidR="001F4851">
        <w:rPr>
          <w:color w:val="000000"/>
          <w:sz w:val="28"/>
          <w:szCs w:val="28"/>
        </w:rPr>
        <w:t>Курайского</w:t>
      </w:r>
      <w:r w:rsidR="00EF1744" w:rsidRPr="00EF1744">
        <w:rPr>
          <w:color w:val="000000"/>
          <w:sz w:val="28"/>
          <w:szCs w:val="28"/>
        </w:rPr>
        <w:t> сельсовета свои предложения о приватизации муниципального имущества.</w:t>
      </w:r>
    </w:p>
    <w:p w14:paraId="63DB3E4D" w14:textId="533BA334" w:rsidR="00EF1744" w:rsidRPr="00EF1744" w:rsidRDefault="0017538D" w:rsidP="00EF1744">
      <w:pPr>
        <w:pStyle w:val="af2"/>
        <w:spacing w:before="0" w:beforeAutospacing="0" w:after="0" w:afterAutospacing="0"/>
        <w:ind w:firstLine="709"/>
        <w:jc w:val="both"/>
        <w:rPr>
          <w:color w:val="000000"/>
          <w:sz w:val="28"/>
          <w:szCs w:val="28"/>
        </w:rPr>
      </w:pPr>
      <w:r>
        <w:rPr>
          <w:color w:val="000000"/>
          <w:sz w:val="28"/>
          <w:szCs w:val="28"/>
        </w:rPr>
        <w:t>2</w:t>
      </w:r>
      <w:r w:rsidR="00EF1744" w:rsidRPr="00EF1744">
        <w:rPr>
          <w:color w:val="000000"/>
          <w:sz w:val="28"/>
          <w:szCs w:val="28"/>
        </w:rPr>
        <w:t>.6. Администрация </w:t>
      </w:r>
      <w:r w:rsidR="00993978">
        <w:rPr>
          <w:color w:val="000000"/>
          <w:sz w:val="28"/>
          <w:szCs w:val="28"/>
        </w:rPr>
        <w:t>Курайского</w:t>
      </w:r>
      <w:r w:rsidR="00EF1744" w:rsidRPr="00EF1744">
        <w:rPr>
          <w:color w:val="000000"/>
          <w:sz w:val="28"/>
          <w:szCs w:val="28"/>
        </w:rPr>
        <w:t> сельсовета ежегодно, не позднее 1 марта, представляет в </w:t>
      </w:r>
      <w:r w:rsidR="00993978">
        <w:rPr>
          <w:color w:val="000000"/>
          <w:sz w:val="28"/>
          <w:szCs w:val="28"/>
        </w:rPr>
        <w:t>Курайский</w:t>
      </w:r>
      <w:r w:rsidR="00EF1744" w:rsidRPr="00EF1744">
        <w:rPr>
          <w:color w:val="000000"/>
          <w:sz w:val="28"/>
          <w:szCs w:val="28"/>
        </w:rPr>
        <w:t> сельский Совет депутатов отчет о результатах приватизации муниципального имущества за прошедший год.</w:t>
      </w:r>
    </w:p>
    <w:p w14:paraId="6CF1F14D" w14:textId="03ED5B49" w:rsidR="00EF1744" w:rsidRPr="00EF1744" w:rsidRDefault="0017538D" w:rsidP="00EF1744">
      <w:pPr>
        <w:pStyle w:val="af2"/>
        <w:spacing w:before="0" w:beforeAutospacing="0" w:after="0" w:afterAutospacing="0"/>
        <w:ind w:firstLine="709"/>
        <w:jc w:val="both"/>
        <w:rPr>
          <w:color w:val="000000"/>
          <w:sz w:val="28"/>
          <w:szCs w:val="28"/>
        </w:rPr>
      </w:pPr>
      <w:r>
        <w:rPr>
          <w:color w:val="000000"/>
          <w:sz w:val="28"/>
          <w:szCs w:val="28"/>
        </w:rPr>
        <w:t>2</w:t>
      </w:r>
      <w:r w:rsidR="00EF1744" w:rsidRPr="00EF1744">
        <w:rPr>
          <w:color w:val="000000"/>
          <w:sz w:val="28"/>
          <w:szCs w:val="28"/>
        </w:rPr>
        <w:t>.7.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14:paraId="18C3154E" w14:textId="64F6ACC5" w:rsidR="00EF1744" w:rsidRPr="00EF1744" w:rsidRDefault="00EF1744" w:rsidP="00EF1744">
      <w:pPr>
        <w:pStyle w:val="af2"/>
        <w:spacing w:before="0" w:beforeAutospacing="0" w:after="0" w:afterAutospacing="0"/>
        <w:ind w:firstLine="709"/>
        <w:jc w:val="both"/>
        <w:rPr>
          <w:color w:val="000000"/>
          <w:sz w:val="28"/>
          <w:szCs w:val="28"/>
        </w:rPr>
      </w:pPr>
      <w:r w:rsidRPr="00EF1744">
        <w:rPr>
          <w:color w:val="000000"/>
          <w:sz w:val="28"/>
          <w:szCs w:val="28"/>
        </w:rPr>
        <w:t xml:space="preserve">Отчет о результатах приватизации </w:t>
      </w:r>
      <w:r w:rsidR="005D2663">
        <w:rPr>
          <w:color w:val="000000"/>
          <w:sz w:val="28"/>
          <w:szCs w:val="28"/>
        </w:rPr>
        <w:t>муниципального</w:t>
      </w:r>
      <w:r w:rsidRPr="00EF1744">
        <w:rPr>
          <w:color w:val="000000"/>
          <w:sz w:val="28"/>
          <w:szCs w:val="28"/>
        </w:rPr>
        <w:t xml:space="preserve"> имущества за прошедший год подлежит размещению на официальном сайте в сети "Интернет" одновременно с представлением в </w:t>
      </w:r>
      <w:r w:rsidR="004D1BCA">
        <w:rPr>
          <w:color w:val="000000"/>
          <w:sz w:val="28"/>
          <w:szCs w:val="28"/>
        </w:rPr>
        <w:t>Курайский</w:t>
      </w:r>
      <w:r w:rsidRPr="00EF1744">
        <w:rPr>
          <w:color w:val="000000"/>
          <w:sz w:val="28"/>
          <w:szCs w:val="28"/>
        </w:rPr>
        <w:t> сельский Совет депутатов.</w:t>
      </w:r>
    </w:p>
    <w:p w14:paraId="102FB07E"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10929523" w14:textId="77777777" w:rsidR="00A15F5E" w:rsidRPr="00015A6C" w:rsidRDefault="00A15F5E" w:rsidP="003B7BB4">
      <w:pPr>
        <w:pStyle w:val="af2"/>
        <w:spacing w:before="0" w:beforeAutospacing="0" w:after="0" w:afterAutospacing="0"/>
        <w:ind w:firstLine="567"/>
        <w:jc w:val="both"/>
        <w:rPr>
          <w:b/>
          <w:color w:val="000000"/>
          <w:sz w:val="28"/>
          <w:szCs w:val="28"/>
        </w:rPr>
      </w:pPr>
      <w:r w:rsidRPr="00015A6C">
        <w:rPr>
          <w:b/>
          <w:color w:val="000000"/>
          <w:sz w:val="28"/>
          <w:szCs w:val="28"/>
        </w:rPr>
        <w:t>3. Порядок принятия решений об условиях приватизации муниципального имущества</w:t>
      </w:r>
    </w:p>
    <w:p w14:paraId="62701E81"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024F1CF3" w14:textId="73BBC156"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3.1. Решение об условиях приватизации муниципального имущества принимается Администрацией </w:t>
      </w:r>
      <w:r w:rsidR="009C3FFB">
        <w:rPr>
          <w:color w:val="000000"/>
          <w:sz w:val="28"/>
          <w:szCs w:val="28"/>
        </w:rPr>
        <w:t>Курайского</w:t>
      </w:r>
      <w:r w:rsidR="00BB0333">
        <w:rPr>
          <w:color w:val="000000"/>
          <w:sz w:val="28"/>
          <w:szCs w:val="28"/>
        </w:rPr>
        <w:t xml:space="preserve"> </w:t>
      </w:r>
      <w:r w:rsidR="009C3FFB">
        <w:rPr>
          <w:color w:val="000000"/>
          <w:sz w:val="28"/>
          <w:szCs w:val="28"/>
        </w:rPr>
        <w:t>сельсовета</w:t>
      </w:r>
      <w:r w:rsidRPr="00A15F5E">
        <w:rPr>
          <w:color w:val="000000"/>
          <w:sz w:val="28"/>
          <w:szCs w:val="28"/>
        </w:rPr>
        <w:t xml:space="preserve"> в соответствии с прогнозным планом приватизации муниципального имущества с </w:t>
      </w:r>
      <w:r w:rsidRPr="00A15F5E">
        <w:rPr>
          <w:color w:val="000000"/>
          <w:sz w:val="28"/>
          <w:szCs w:val="28"/>
        </w:rPr>
        <w:lastRenderedPageBreak/>
        <w:t>соблюдением способа приватизации муниципального имущества, указанного в прогнозном плане приватизации.</w:t>
      </w:r>
    </w:p>
    <w:p w14:paraId="301640D7"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3.2. В решении Совета депутатов об условиях приватизации муниципального имущества должны содержаться следующие сведения:</w:t>
      </w:r>
    </w:p>
    <w:p w14:paraId="60C2322D"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наименование имущества и иные позволяющие его индивидуализировать данные (характеристика имущества);</w:t>
      </w:r>
    </w:p>
    <w:p w14:paraId="150BD06D"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способ приватизации имущества;</w:t>
      </w:r>
    </w:p>
    <w:p w14:paraId="0147A48B"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 Федерального закона от 21.12.2001 №178-ФЗ;</w:t>
      </w:r>
    </w:p>
    <w:p w14:paraId="34800BCA"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срок рассрочки платежа (в случае ее предоставления);</w:t>
      </w:r>
    </w:p>
    <w:p w14:paraId="2F510D11"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иные необходимые для приватизации имущества сведения.</w:t>
      </w:r>
    </w:p>
    <w:p w14:paraId="536F0B7F" w14:textId="08A9F976"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3.3.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приватизации муниципального имущества. Информация о приватизации муниципального имущества, указанная в настоящем пункте, дополнительно размещается на официальном сайте Администрации </w:t>
      </w:r>
      <w:r w:rsidR="009C3FFB">
        <w:rPr>
          <w:color w:val="000000"/>
          <w:sz w:val="28"/>
          <w:szCs w:val="28"/>
        </w:rPr>
        <w:t>Курайского</w:t>
      </w:r>
      <w:r w:rsidRPr="00A15F5E">
        <w:rPr>
          <w:color w:val="000000"/>
          <w:sz w:val="28"/>
          <w:szCs w:val="28"/>
        </w:rPr>
        <w:t> сельс</w:t>
      </w:r>
      <w:r w:rsidR="009C3FFB">
        <w:rPr>
          <w:color w:val="000000"/>
          <w:sz w:val="28"/>
          <w:szCs w:val="28"/>
        </w:rPr>
        <w:t xml:space="preserve">овета </w:t>
      </w:r>
      <w:r w:rsidRPr="00A15F5E">
        <w:rPr>
          <w:color w:val="000000"/>
          <w:sz w:val="28"/>
          <w:szCs w:val="28"/>
        </w:rPr>
        <w:t>в информационно-телекоммуникационной сети «Интернет».</w:t>
      </w:r>
    </w:p>
    <w:p w14:paraId="6618DFD0"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3.4. 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634F1A75"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3.5.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14:paraId="6CB6E9EB"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xml:space="preserve">3.6.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орган местного самоуправления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w:t>
      </w:r>
      <w:r w:rsidRPr="00A15F5E">
        <w:rPr>
          <w:color w:val="000000"/>
          <w:sz w:val="28"/>
          <w:szCs w:val="28"/>
        </w:rPr>
        <w:lastRenderedPageBreak/>
        <w:t>промежуточную бухгалтерскую (финансовую) отчетность за квартал, полугодие, девять месяцев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w:t>
      </w:r>
    </w:p>
    <w:p w14:paraId="4038E065"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w:t>
      </w:r>
    </w:p>
    <w:p w14:paraId="61055EA0" w14:textId="77777777" w:rsidR="00A15F5E" w:rsidRPr="00601257" w:rsidRDefault="00A15F5E" w:rsidP="003B7BB4">
      <w:pPr>
        <w:pStyle w:val="af2"/>
        <w:spacing w:before="0" w:beforeAutospacing="0" w:after="0" w:afterAutospacing="0"/>
        <w:ind w:firstLine="567"/>
        <w:jc w:val="both"/>
        <w:rPr>
          <w:b/>
          <w:color w:val="000000"/>
          <w:sz w:val="28"/>
          <w:szCs w:val="28"/>
        </w:rPr>
      </w:pPr>
      <w:r w:rsidRPr="00601257">
        <w:rPr>
          <w:b/>
          <w:color w:val="000000"/>
          <w:sz w:val="28"/>
          <w:szCs w:val="28"/>
        </w:rPr>
        <w:t>4. Способы приватизации муниципального имущества</w:t>
      </w:r>
    </w:p>
    <w:p w14:paraId="260C1B75"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39863098"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4.1. Муниципальное имущество может быть приватизировано с применением следующих способов:</w:t>
      </w:r>
    </w:p>
    <w:p w14:paraId="6C030FEE"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1) преобразование унитарного предприятия в акционерное общество;</w:t>
      </w:r>
    </w:p>
    <w:p w14:paraId="4C87200F"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2) преобразование унитарного предприятия в общество с ограниченной</w:t>
      </w:r>
    </w:p>
    <w:p w14:paraId="76E5D05D"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ответственностью;</w:t>
      </w:r>
    </w:p>
    <w:p w14:paraId="697775B8"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3) продажа муниципального имущества на аукционе;</w:t>
      </w:r>
    </w:p>
    <w:p w14:paraId="26EC1074"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4) продажа акций акционерных обществ на специализированном аукционе;</w:t>
      </w:r>
    </w:p>
    <w:p w14:paraId="493FE83D"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5) продажа муниципального имущества на конкурсе;</w:t>
      </w:r>
    </w:p>
    <w:p w14:paraId="33BD4B8C"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6) продажа муниципального имущества посредством публичного предложения;</w:t>
      </w:r>
    </w:p>
    <w:p w14:paraId="0007F61B"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7) продажа муниципального имущества без объявления цены;</w:t>
      </w:r>
    </w:p>
    <w:p w14:paraId="4C791EC8"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8) внесение муниципального имущества в качестве вклада в уставные капиталы акционерных обществ;</w:t>
      </w:r>
    </w:p>
    <w:p w14:paraId="5D9EC89B"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9) продажа акций акционерных обществ по результатам доверительного управления.</w:t>
      </w:r>
    </w:p>
    <w:p w14:paraId="2F82C3A4"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Приватизация имущественных комплексов унитарных предприятий осуществляется путем их преобразования в хозяйственные общества.</w:t>
      </w:r>
    </w:p>
    <w:p w14:paraId="4698428B"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Продавец применяет указанные способы приватизации муниципального имущества в порядке, установленном Федеральным законом от 21.12.2001 №178-ФЗ «О приватизации государственного и муниципального имущества».</w:t>
      </w:r>
    </w:p>
    <w:p w14:paraId="5A3DB1C6" w14:textId="59B66082" w:rsid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07D0BB37" w14:textId="469E9F1B" w:rsidR="00BE2310" w:rsidRPr="00BE2310" w:rsidRDefault="00F012C0" w:rsidP="00BE2310">
      <w:pPr>
        <w:pStyle w:val="af2"/>
        <w:spacing w:before="0" w:beforeAutospacing="0" w:after="0" w:afterAutospacing="0"/>
        <w:ind w:firstLine="709"/>
        <w:jc w:val="center"/>
        <w:rPr>
          <w:color w:val="000000"/>
          <w:sz w:val="28"/>
          <w:szCs w:val="28"/>
        </w:rPr>
      </w:pPr>
      <w:r>
        <w:rPr>
          <w:b/>
          <w:bCs/>
          <w:color w:val="000000"/>
          <w:sz w:val="28"/>
          <w:szCs w:val="28"/>
        </w:rPr>
        <w:t>5</w:t>
      </w:r>
      <w:r w:rsidR="00BE2310" w:rsidRPr="00BE2310">
        <w:rPr>
          <w:b/>
          <w:bCs/>
          <w:color w:val="000000"/>
          <w:sz w:val="28"/>
          <w:szCs w:val="28"/>
        </w:rPr>
        <w:t>. ИНФОРМАЦИОННОЕ ОБЕСПЕЧЕНИЕ ПРИВАТИЗАЦИИ</w:t>
      </w:r>
    </w:p>
    <w:p w14:paraId="6DAAD8BC" w14:textId="77777777" w:rsidR="00BE2310" w:rsidRPr="00BE2310" w:rsidRDefault="00BE2310" w:rsidP="00BE2310">
      <w:pPr>
        <w:pStyle w:val="af2"/>
        <w:spacing w:before="0" w:beforeAutospacing="0" w:after="0" w:afterAutospacing="0"/>
        <w:ind w:firstLine="709"/>
        <w:jc w:val="center"/>
        <w:rPr>
          <w:color w:val="000000"/>
          <w:sz w:val="28"/>
          <w:szCs w:val="28"/>
        </w:rPr>
      </w:pPr>
      <w:r w:rsidRPr="00BE2310">
        <w:rPr>
          <w:b/>
          <w:bCs/>
          <w:color w:val="000000"/>
          <w:sz w:val="28"/>
          <w:szCs w:val="28"/>
        </w:rPr>
        <w:t>МУНИЦИПАЛЬНОГО ИМУЩЕСТВА</w:t>
      </w:r>
    </w:p>
    <w:p w14:paraId="4E49A77F" w14:textId="2006FE90" w:rsidR="00BE2310" w:rsidRPr="00D23B1F" w:rsidRDefault="00F012C0" w:rsidP="00BE2310">
      <w:pPr>
        <w:pStyle w:val="af2"/>
        <w:spacing w:before="0" w:beforeAutospacing="0" w:after="0" w:afterAutospacing="0"/>
        <w:ind w:firstLine="709"/>
        <w:jc w:val="both"/>
        <w:rPr>
          <w:color w:val="000000"/>
          <w:sz w:val="28"/>
          <w:szCs w:val="28"/>
        </w:rPr>
      </w:pPr>
      <w:r>
        <w:rPr>
          <w:color w:val="000000"/>
          <w:sz w:val="28"/>
          <w:szCs w:val="28"/>
        </w:rPr>
        <w:t>5</w:t>
      </w:r>
      <w:r w:rsidR="00BE2310" w:rsidRPr="00D23B1F">
        <w:rPr>
          <w:color w:val="000000"/>
          <w:sz w:val="28"/>
          <w:szCs w:val="28"/>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плана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14:paraId="7AAB8F12"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w:t>
      </w:r>
      <w:r w:rsidRPr="00D23B1F">
        <w:rPr>
          <w:color w:val="000000"/>
          <w:sz w:val="28"/>
          <w:szCs w:val="28"/>
        </w:rPr>
        <w:lastRenderedPageBreak/>
        <w:t>"Интернет" для размещения информации о проведении торгов, определенный Правительством Российской Федерации (далее - официальный сайт в сети "Интернет") – torgi.gov.ru.</w:t>
      </w:r>
    </w:p>
    <w:p w14:paraId="229CA0E0" w14:textId="652B2605" w:rsidR="00BE2310" w:rsidRPr="00D23B1F" w:rsidRDefault="00BE2310" w:rsidP="00BE2310">
      <w:pPr>
        <w:pStyle w:val="af2"/>
        <w:shd w:val="clear" w:color="auto" w:fill="FFFFFF"/>
        <w:spacing w:before="0" w:beforeAutospacing="0" w:after="0" w:afterAutospacing="0"/>
        <w:ind w:firstLine="709"/>
        <w:jc w:val="both"/>
        <w:rPr>
          <w:color w:val="000000"/>
          <w:sz w:val="28"/>
          <w:szCs w:val="28"/>
        </w:rPr>
      </w:pPr>
      <w:r w:rsidRPr="00D23B1F">
        <w:rPr>
          <w:color w:val="000000"/>
          <w:sz w:val="28"/>
          <w:szCs w:val="28"/>
        </w:rPr>
        <w:t>  </w:t>
      </w:r>
      <w:r w:rsidR="00F012C0">
        <w:rPr>
          <w:color w:val="000000"/>
          <w:sz w:val="28"/>
          <w:szCs w:val="28"/>
        </w:rPr>
        <w:t>5</w:t>
      </w:r>
      <w:r w:rsidRPr="00D23B1F">
        <w:rPr>
          <w:color w:val="000000"/>
          <w:sz w:val="28"/>
          <w:szCs w:val="28"/>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 </w:t>
      </w:r>
      <w:proofErr w:type="gramStart"/>
      <w:r w:rsidR="00F012C0">
        <w:rPr>
          <w:color w:val="000000"/>
          <w:sz w:val="28"/>
          <w:szCs w:val="28"/>
        </w:rPr>
        <w:t xml:space="preserve">Курайский </w:t>
      </w:r>
      <w:r w:rsidRPr="00D23B1F">
        <w:rPr>
          <w:color w:val="000000"/>
          <w:sz w:val="28"/>
          <w:szCs w:val="28"/>
        </w:rPr>
        <w:t xml:space="preserve"> сельсовет</w:t>
      </w:r>
      <w:proofErr w:type="gramEnd"/>
      <w:r w:rsidR="00A0205C">
        <w:rPr>
          <w:color w:val="000000"/>
          <w:sz w:val="28"/>
          <w:szCs w:val="28"/>
        </w:rPr>
        <w:t>.</w:t>
      </w:r>
    </w:p>
    <w:p w14:paraId="6DD46440"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14:paraId="0816D1E8"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6E7F5F0F" w14:textId="79355BC2" w:rsidR="00BE2310" w:rsidRPr="00D23B1F" w:rsidRDefault="00BA61EC" w:rsidP="00BE2310">
      <w:pPr>
        <w:pStyle w:val="af2"/>
        <w:spacing w:before="0" w:beforeAutospacing="0" w:after="0" w:afterAutospacing="0"/>
        <w:ind w:firstLine="709"/>
        <w:jc w:val="both"/>
        <w:rPr>
          <w:color w:val="000000"/>
          <w:sz w:val="28"/>
          <w:szCs w:val="28"/>
        </w:rPr>
      </w:pPr>
      <w:r>
        <w:rPr>
          <w:color w:val="000000"/>
          <w:sz w:val="28"/>
          <w:szCs w:val="28"/>
        </w:rPr>
        <w:t>5</w:t>
      </w:r>
      <w:r w:rsidR="00BE2310" w:rsidRPr="00D23B1F">
        <w:rPr>
          <w:color w:val="000000"/>
          <w:sz w:val="28"/>
          <w:szCs w:val="28"/>
        </w:rPr>
        <w:t>.3.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p>
    <w:p w14:paraId="276EC1FB"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14:paraId="5F1473A7"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-наименование такого имущества и иные позволяющие его индивидуализировать сведения (характеристика имущества);</w:t>
      </w:r>
    </w:p>
    <w:p w14:paraId="2EA5B3B9"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способ приватизации такого имущества;</w:t>
      </w:r>
    </w:p>
    <w:p w14:paraId="25EC82D2"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начальная цена продажи такого имущества;</w:t>
      </w:r>
    </w:p>
    <w:p w14:paraId="7D63781E"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форма подачи предложений о цене такого имущества;</w:t>
      </w:r>
    </w:p>
    <w:p w14:paraId="6C042230"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условия и сроки платежа, необходимые реквизиты счетов;</w:t>
      </w:r>
    </w:p>
    <w:p w14:paraId="75A07F0D"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размер задатка, срок и порядок его внесения, необходимые реквизиты счетов;</w:t>
      </w:r>
    </w:p>
    <w:p w14:paraId="2936FA0E"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порядок, место, даты начала и окончания подачи заявок, предложений;</w:t>
      </w:r>
    </w:p>
    <w:p w14:paraId="3D23A6F4"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исчерпывающий перечень представляемых участниками торгов документов и требования к их оформлению;</w:t>
      </w:r>
    </w:p>
    <w:p w14:paraId="1BC8BD81"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срок заключения договора купли-продажи такого имущества;</w:t>
      </w:r>
    </w:p>
    <w:p w14:paraId="7F1AAFB0"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порядок ознакомления покупателей с иной информацией, условиями договора купли-продажи такого имущества;</w:t>
      </w:r>
    </w:p>
    <w:p w14:paraId="3DD2EB1F"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ограничения участия отдельных категорий физических лиц и юридических лиц в приватизации такого имущества;</w:t>
      </w:r>
    </w:p>
    <w:p w14:paraId="5F92EB96"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14:paraId="2264C5D7"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место и срок подведения итогов продажи муниципального имущества;</w:t>
      </w:r>
    </w:p>
    <w:p w14:paraId="0F06959C"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0AA6469C" w14:textId="2A685220" w:rsidR="00BE2310"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lastRenderedPageBreak/>
        <w:t>- размер и порядок выплаты вознаграждения юридическому лицу, которое в соответствии с подпунктом 8.1 пункта 1 статьи 6 Федерального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r w:rsidR="008336EC">
        <w:rPr>
          <w:color w:val="000000"/>
          <w:sz w:val="28"/>
          <w:szCs w:val="28"/>
        </w:rPr>
        <w:t>;</w:t>
      </w:r>
    </w:p>
    <w:p w14:paraId="7F236DE3" w14:textId="1CAA2EBE" w:rsidR="008336EC" w:rsidRDefault="008336EC" w:rsidP="00BE2310">
      <w:pPr>
        <w:pStyle w:val="af2"/>
        <w:spacing w:before="0" w:beforeAutospacing="0" w:after="0" w:afterAutospacing="0"/>
        <w:ind w:firstLine="709"/>
        <w:jc w:val="both"/>
        <w:rPr>
          <w:color w:val="000000"/>
          <w:sz w:val="28"/>
          <w:szCs w:val="28"/>
        </w:rPr>
      </w:pPr>
      <w:r>
        <w:rPr>
          <w:color w:val="000000"/>
          <w:sz w:val="28"/>
          <w:szCs w:val="28"/>
        </w:rPr>
        <w:t>-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w:t>
      </w:r>
    </w:p>
    <w:p w14:paraId="3F3CF393" w14:textId="1CB0FEF9" w:rsidR="008336EC" w:rsidRPr="00D23B1F" w:rsidRDefault="008336EC" w:rsidP="00BE2310">
      <w:pPr>
        <w:pStyle w:val="af2"/>
        <w:spacing w:before="0" w:beforeAutospacing="0" w:after="0" w:afterAutospacing="0"/>
        <w:ind w:firstLine="709"/>
        <w:jc w:val="both"/>
        <w:rPr>
          <w:color w:val="000000"/>
          <w:sz w:val="28"/>
          <w:szCs w:val="28"/>
        </w:rPr>
      </w:pPr>
      <w:r>
        <w:rPr>
          <w:color w:val="000000"/>
          <w:sz w:val="28"/>
          <w:szCs w:val="28"/>
        </w:rPr>
        <w:t>- условия конкурса, формы и сроки их выполнения.</w:t>
      </w:r>
    </w:p>
    <w:p w14:paraId="27EF8658" w14:textId="286ECD28" w:rsidR="00BE2310" w:rsidRPr="00D23B1F" w:rsidRDefault="00BA61EC" w:rsidP="00BE2310">
      <w:pPr>
        <w:pStyle w:val="af2"/>
        <w:spacing w:before="0" w:beforeAutospacing="0" w:after="0" w:afterAutospacing="0"/>
        <w:ind w:firstLine="709"/>
        <w:jc w:val="both"/>
        <w:rPr>
          <w:color w:val="000000"/>
          <w:sz w:val="28"/>
          <w:szCs w:val="28"/>
        </w:rPr>
      </w:pPr>
      <w:r>
        <w:rPr>
          <w:color w:val="000000"/>
          <w:sz w:val="28"/>
          <w:szCs w:val="28"/>
        </w:rPr>
        <w:t>5</w:t>
      </w:r>
      <w:r w:rsidR="00BE2310" w:rsidRPr="00D23B1F">
        <w:rPr>
          <w:color w:val="000000"/>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2B01B63C"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полное наименование, адрес (место нахождения) акционерного общества или общества с ограниченной ответственностью;</w:t>
      </w:r>
    </w:p>
    <w:p w14:paraId="7BB8F495"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14:paraId="018C01B4"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7329F662"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2BDDFCF3"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7E3DB224"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 приватизации;</w:t>
      </w:r>
    </w:p>
    <w:p w14:paraId="1FE8144E"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площадь земельного участка или земельных участков, на которых расположено недвижимое имущество хозяйственного общества;</w:t>
      </w:r>
    </w:p>
    <w:p w14:paraId="255FA651"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численность работников хозяйственного общества;</w:t>
      </w:r>
    </w:p>
    <w:p w14:paraId="617C2AD2"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7383995F"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1A9FBE9C" w14:textId="36E39A2B" w:rsidR="00BE2310" w:rsidRPr="00D23B1F" w:rsidRDefault="00BA61EC" w:rsidP="00BE2310">
      <w:pPr>
        <w:pStyle w:val="af2"/>
        <w:spacing w:before="0" w:beforeAutospacing="0" w:after="0" w:afterAutospacing="0"/>
        <w:ind w:firstLine="709"/>
        <w:jc w:val="both"/>
        <w:rPr>
          <w:color w:val="000000"/>
          <w:sz w:val="28"/>
          <w:szCs w:val="28"/>
        </w:rPr>
      </w:pPr>
      <w:r>
        <w:rPr>
          <w:color w:val="000000"/>
          <w:sz w:val="28"/>
          <w:szCs w:val="28"/>
        </w:rPr>
        <w:lastRenderedPageBreak/>
        <w:t>5</w:t>
      </w:r>
      <w:r w:rsidR="00BE2310" w:rsidRPr="00D23B1F">
        <w:rPr>
          <w:color w:val="000000"/>
          <w:sz w:val="28"/>
          <w:szCs w:val="28"/>
        </w:rPr>
        <w:t>.5.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14:paraId="7D602C21" w14:textId="51A677B5" w:rsidR="00BE2310" w:rsidRPr="00D23B1F" w:rsidRDefault="00BA61EC" w:rsidP="00BE2310">
      <w:pPr>
        <w:pStyle w:val="af2"/>
        <w:spacing w:before="0" w:beforeAutospacing="0" w:after="0" w:afterAutospacing="0"/>
        <w:ind w:firstLine="709"/>
        <w:jc w:val="both"/>
        <w:rPr>
          <w:color w:val="000000"/>
          <w:sz w:val="28"/>
          <w:szCs w:val="28"/>
        </w:rPr>
      </w:pPr>
      <w:r>
        <w:rPr>
          <w:color w:val="000000"/>
          <w:sz w:val="28"/>
          <w:szCs w:val="28"/>
        </w:rPr>
        <w:t>5</w:t>
      </w:r>
      <w:r w:rsidR="00BE2310" w:rsidRPr="00D23B1F">
        <w:rPr>
          <w:color w:val="000000"/>
          <w:sz w:val="28"/>
          <w:szCs w:val="28"/>
        </w:rPr>
        <w:t>.6. В отношении объектов, включенных в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6D89D670" w14:textId="341EC685" w:rsidR="00BE2310" w:rsidRPr="00D23B1F" w:rsidRDefault="00BA61EC" w:rsidP="00BE2310">
      <w:pPr>
        <w:pStyle w:val="af2"/>
        <w:spacing w:before="0" w:beforeAutospacing="0" w:after="0" w:afterAutospacing="0"/>
        <w:ind w:firstLine="709"/>
        <w:jc w:val="both"/>
        <w:rPr>
          <w:color w:val="000000"/>
          <w:sz w:val="28"/>
          <w:szCs w:val="28"/>
        </w:rPr>
      </w:pPr>
      <w:r>
        <w:rPr>
          <w:color w:val="000000"/>
          <w:sz w:val="28"/>
          <w:szCs w:val="28"/>
        </w:rPr>
        <w:t>5</w:t>
      </w:r>
      <w:r w:rsidR="00BE2310" w:rsidRPr="00D23B1F">
        <w:rPr>
          <w:color w:val="000000"/>
          <w:sz w:val="28"/>
          <w:szCs w:val="28"/>
        </w:rPr>
        <w:t>.7.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5BF4689E"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4A5E5ED2" w14:textId="2E991585" w:rsidR="00BE2310" w:rsidRPr="00D23B1F" w:rsidRDefault="00BA61EC" w:rsidP="00BE2310">
      <w:pPr>
        <w:pStyle w:val="af2"/>
        <w:spacing w:before="0" w:beforeAutospacing="0" w:after="0" w:afterAutospacing="0"/>
        <w:ind w:firstLine="709"/>
        <w:jc w:val="both"/>
        <w:rPr>
          <w:color w:val="000000"/>
          <w:sz w:val="28"/>
          <w:szCs w:val="28"/>
        </w:rPr>
      </w:pPr>
      <w:r>
        <w:rPr>
          <w:color w:val="000000"/>
          <w:sz w:val="28"/>
          <w:szCs w:val="28"/>
        </w:rPr>
        <w:t>5</w:t>
      </w:r>
      <w:r w:rsidR="00BE2310" w:rsidRPr="00D23B1F">
        <w:rPr>
          <w:color w:val="000000"/>
          <w:sz w:val="28"/>
          <w:szCs w:val="28"/>
        </w:rPr>
        <w:t>.8.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21688DEF" w14:textId="1752CCBE" w:rsidR="00BE2310" w:rsidRPr="00D23B1F" w:rsidRDefault="00BA61EC" w:rsidP="00BE2310">
      <w:pPr>
        <w:pStyle w:val="af2"/>
        <w:spacing w:before="0" w:beforeAutospacing="0" w:after="0" w:afterAutospacing="0"/>
        <w:ind w:firstLine="709"/>
        <w:jc w:val="both"/>
        <w:rPr>
          <w:color w:val="000000"/>
          <w:sz w:val="28"/>
          <w:szCs w:val="28"/>
        </w:rPr>
      </w:pPr>
      <w:r>
        <w:rPr>
          <w:color w:val="000000"/>
          <w:sz w:val="28"/>
          <w:szCs w:val="28"/>
        </w:rPr>
        <w:t>5</w:t>
      </w:r>
      <w:r w:rsidR="00BE2310" w:rsidRPr="00D23B1F">
        <w:rPr>
          <w:color w:val="000000"/>
          <w:sz w:val="28"/>
          <w:szCs w:val="28"/>
        </w:rPr>
        <w:t>.9. К информации о результатах сделок приватизации муниципального имущества, подлежащей размещению в порядке, установленном пунктом 8.8 настоящей статьи, относятся следующие сведения:</w:t>
      </w:r>
    </w:p>
    <w:p w14:paraId="4319D607"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наименование продавца такого имущества;</w:t>
      </w:r>
    </w:p>
    <w:p w14:paraId="513499F7"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наименование такого имущества и иные позволяющие его индивидуализировать сведения (характеристика имущества);</w:t>
      </w:r>
    </w:p>
    <w:p w14:paraId="6A03873F"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дата, время и место проведения торгов;</w:t>
      </w:r>
    </w:p>
    <w:p w14:paraId="24687905"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цена сделки приватизации;</w:t>
      </w:r>
    </w:p>
    <w:p w14:paraId="56F77554"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6E5D006A" w14:textId="77777777" w:rsidR="00BE2310" w:rsidRPr="00D23B1F" w:rsidRDefault="00BE2310" w:rsidP="00BE2310">
      <w:pPr>
        <w:pStyle w:val="af2"/>
        <w:spacing w:before="0" w:beforeAutospacing="0" w:after="0" w:afterAutospacing="0"/>
        <w:ind w:firstLine="709"/>
        <w:jc w:val="both"/>
        <w:rPr>
          <w:color w:val="000000"/>
          <w:sz w:val="28"/>
          <w:szCs w:val="28"/>
        </w:rPr>
      </w:pPr>
      <w:r w:rsidRPr="00D23B1F">
        <w:rPr>
          <w:color w:val="000000"/>
          <w:sz w:val="28"/>
          <w:szCs w:val="28"/>
        </w:rPr>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12" w:tgtFrame="_blank" w:history="1">
        <w:r w:rsidRPr="00D23B1F">
          <w:rPr>
            <w:rStyle w:val="2"/>
            <w:color w:val="0000FF"/>
            <w:sz w:val="28"/>
            <w:szCs w:val="28"/>
          </w:rPr>
          <w:t>от 21.12.2001 № 178-ФЗ</w:t>
        </w:r>
      </w:hyperlink>
      <w:r w:rsidRPr="00D23B1F">
        <w:rPr>
          <w:color w:val="000000"/>
          <w:sz w:val="28"/>
          <w:szCs w:val="28"/>
        </w:rPr>
        <w:t>.</w:t>
      </w:r>
    </w:p>
    <w:p w14:paraId="44A1330B" w14:textId="77777777" w:rsidR="00BE2310" w:rsidRPr="00A15F5E" w:rsidRDefault="00BE2310" w:rsidP="003B7BB4">
      <w:pPr>
        <w:pStyle w:val="af2"/>
        <w:spacing w:before="0" w:beforeAutospacing="0" w:after="0" w:afterAutospacing="0"/>
        <w:ind w:firstLine="567"/>
        <w:jc w:val="both"/>
        <w:rPr>
          <w:color w:val="000000"/>
          <w:sz w:val="28"/>
          <w:szCs w:val="28"/>
        </w:rPr>
      </w:pPr>
    </w:p>
    <w:p w14:paraId="0BD9EC9F" w14:textId="3D54847A" w:rsidR="00A15F5E" w:rsidRPr="00F0230C" w:rsidRDefault="00BA61EC" w:rsidP="003B7BB4">
      <w:pPr>
        <w:pStyle w:val="af2"/>
        <w:spacing w:before="0" w:beforeAutospacing="0" w:after="0" w:afterAutospacing="0"/>
        <w:ind w:firstLine="567"/>
        <w:jc w:val="both"/>
        <w:rPr>
          <w:b/>
          <w:color w:val="000000"/>
          <w:sz w:val="28"/>
          <w:szCs w:val="28"/>
        </w:rPr>
      </w:pPr>
      <w:r>
        <w:rPr>
          <w:b/>
          <w:color w:val="000000"/>
          <w:sz w:val="28"/>
          <w:szCs w:val="28"/>
        </w:rPr>
        <w:t>6</w:t>
      </w:r>
      <w:r w:rsidR="00A15F5E" w:rsidRPr="00F0230C">
        <w:rPr>
          <w:b/>
          <w:color w:val="000000"/>
          <w:sz w:val="28"/>
          <w:szCs w:val="28"/>
        </w:rPr>
        <w:t>. Особенности приватизации отдельных видов муниципального имущества</w:t>
      </w:r>
    </w:p>
    <w:p w14:paraId="4257549F" w14:textId="77777777" w:rsidR="00A15F5E" w:rsidRPr="00F0230C" w:rsidRDefault="00A15F5E" w:rsidP="003B7BB4">
      <w:pPr>
        <w:pStyle w:val="af2"/>
        <w:spacing w:before="0" w:beforeAutospacing="0" w:after="0" w:afterAutospacing="0"/>
        <w:ind w:firstLine="567"/>
        <w:jc w:val="both"/>
        <w:rPr>
          <w:b/>
          <w:color w:val="000000"/>
          <w:sz w:val="28"/>
          <w:szCs w:val="28"/>
        </w:rPr>
      </w:pPr>
      <w:r w:rsidRPr="00F0230C">
        <w:rPr>
          <w:b/>
          <w:color w:val="000000"/>
          <w:sz w:val="28"/>
          <w:szCs w:val="28"/>
        </w:rPr>
        <w:t> </w:t>
      </w:r>
    </w:p>
    <w:p w14:paraId="2B562ED4" w14:textId="1F321E11"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.1. Особенности отчуждения земельных участков.</w:t>
      </w:r>
    </w:p>
    <w:p w14:paraId="244F5767" w14:textId="153E35AF"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lastRenderedPageBreak/>
        <w:t>6</w:t>
      </w:r>
      <w:r w:rsidR="00A15F5E" w:rsidRPr="00A15F5E">
        <w:rPr>
          <w:color w:val="000000"/>
          <w:sz w:val="28"/>
          <w:szCs w:val="28"/>
        </w:rPr>
        <w:t>.1.1.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Федеральным законом от 21.12.2001 №178-ФЗ.</w:t>
      </w:r>
    </w:p>
    <w:p w14:paraId="12D8E2D6" w14:textId="69250EAE" w:rsid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.1.2. Приватизация имущественных комплексов унитарных предприятий осуществляется одновременно с отчуждением следующих земельных участков: находящихся у унитарного предприятия на праве постоянного (бессрочного) пользования или аренды; занимаемых объектами недвижимости, указанными в пункте 1 статьи 28 Федерального закона от 21.12.2001 №178-ФЗ, входящими в состав приватизируемого имущественного комплекса унитарного предприятия, и необходимых для использования указанных объектов.</w:t>
      </w:r>
    </w:p>
    <w:p w14:paraId="3F1E0F7F" w14:textId="68D6CBB8" w:rsidR="00BA355C" w:rsidRPr="00A15F5E" w:rsidRDefault="00BA61EC" w:rsidP="00BA61EC">
      <w:pPr>
        <w:ind w:firstLine="540"/>
        <w:jc w:val="both"/>
        <w:rPr>
          <w:color w:val="000000"/>
          <w:sz w:val="28"/>
          <w:szCs w:val="28"/>
        </w:rPr>
      </w:pPr>
      <w:r>
        <w:rPr>
          <w:color w:val="000000"/>
          <w:sz w:val="28"/>
          <w:szCs w:val="28"/>
        </w:rPr>
        <w:t>6</w:t>
      </w:r>
      <w:r w:rsidR="00BA355C">
        <w:rPr>
          <w:color w:val="000000"/>
          <w:sz w:val="28"/>
          <w:szCs w:val="28"/>
        </w:rPr>
        <w:t xml:space="preserve">.1.3. </w:t>
      </w:r>
      <w:r w:rsidR="00C65916" w:rsidRPr="0035604B">
        <w:rPr>
          <w:sz w:val="28"/>
          <w:szCs w:val="28"/>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14:paraId="2582EC1C" w14:textId="4078796B"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.1.</w:t>
      </w:r>
      <w:r w:rsidR="009760D7">
        <w:rPr>
          <w:color w:val="000000"/>
          <w:sz w:val="28"/>
          <w:szCs w:val="28"/>
        </w:rPr>
        <w:t>4</w:t>
      </w:r>
      <w:r w:rsidR="00A15F5E" w:rsidRPr="00A15F5E">
        <w:rPr>
          <w:color w:val="000000"/>
          <w:sz w:val="28"/>
          <w:szCs w:val="28"/>
        </w:rPr>
        <w:t>.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указанные земельные участки, если иное не предусмотрено федеральным законом.</w:t>
      </w:r>
    </w:p>
    <w:p w14:paraId="2AA8A2C6" w14:textId="65BE093E"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.1</w:t>
      </w:r>
      <w:r w:rsidR="009760D7">
        <w:rPr>
          <w:color w:val="000000"/>
          <w:sz w:val="28"/>
          <w:szCs w:val="28"/>
        </w:rPr>
        <w:t>.5</w:t>
      </w:r>
      <w:r w:rsidR="00A15F5E" w:rsidRPr="00A15F5E">
        <w:rPr>
          <w:color w:val="000000"/>
          <w:sz w:val="28"/>
          <w:szCs w:val="28"/>
        </w:rPr>
        <w:t>. 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14:paraId="22794D0A" w14:textId="24AAC02E"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.1.</w:t>
      </w:r>
      <w:r w:rsidR="009760D7">
        <w:rPr>
          <w:color w:val="000000"/>
          <w:sz w:val="28"/>
          <w:szCs w:val="28"/>
        </w:rPr>
        <w:t>6</w:t>
      </w:r>
      <w:r w:rsidR="00A15F5E" w:rsidRPr="00A15F5E">
        <w:rPr>
          <w:color w:val="000000"/>
          <w:sz w:val="28"/>
          <w:szCs w:val="28"/>
        </w:rPr>
        <w:t>. Договор аренды земельного участка не является препятствием для выкупа земельного участка</w:t>
      </w:r>
      <w:r w:rsidR="00CA0FE2">
        <w:rPr>
          <w:color w:val="000000"/>
          <w:sz w:val="28"/>
          <w:szCs w:val="28"/>
        </w:rPr>
        <w:t xml:space="preserve">, за исключением договора аренды земельного участка, заключенного на срок выполнения собственником расположенного на этом </w:t>
      </w:r>
      <w:r w:rsidR="003B1D37">
        <w:rPr>
          <w:color w:val="000000"/>
          <w:sz w:val="28"/>
          <w:szCs w:val="28"/>
        </w:rPr>
        <w:t xml:space="preserve">земельном </w:t>
      </w:r>
      <w:r w:rsidR="00CA0FE2">
        <w:rPr>
          <w:color w:val="000000"/>
          <w:sz w:val="28"/>
          <w:szCs w:val="28"/>
        </w:rPr>
        <w:t>участке</w:t>
      </w:r>
      <w:r w:rsidR="003B1D37">
        <w:rPr>
          <w:color w:val="000000"/>
          <w:sz w:val="28"/>
          <w:szCs w:val="28"/>
        </w:rPr>
        <w:t xml:space="preserve"> объекта культурного наследия условий конкурса по продаже такого объекта, проведенного в соответствии с Федеральным законом № 178-ФЗ.</w:t>
      </w:r>
    </w:p>
    <w:p w14:paraId="228D3A92" w14:textId="74ACAE6F"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.1.</w:t>
      </w:r>
      <w:r w:rsidR="009760D7">
        <w:rPr>
          <w:color w:val="000000"/>
          <w:sz w:val="28"/>
          <w:szCs w:val="28"/>
        </w:rPr>
        <w:t>7</w:t>
      </w:r>
      <w:r w:rsidR="00A15F5E" w:rsidRPr="00A15F5E">
        <w:rPr>
          <w:color w:val="000000"/>
          <w:sz w:val="28"/>
          <w:szCs w:val="28"/>
        </w:rPr>
        <w:t>. Отказ в выкупе земельного участка или предоставлении его в аренду не допускается, за исключением случаев, предусмотренных законом.</w:t>
      </w:r>
    </w:p>
    <w:p w14:paraId="1F0CC6E3" w14:textId="41E2287C"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.2 Особенности приватизации объектов культурного наследия, включенных в реестр объектов культурного наследия.</w:t>
      </w:r>
    </w:p>
    <w:p w14:paraId="4836AFC2" w14:textId="28FBE02A" w:rsid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 xml:space="preserve">.2.1.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w:t>
      </w:r>
      <w:r w:rsidR="00A15F5E" w:rsidRPr="00A15F5E">
        <w:rPr>
          <w:color w:val="000000"/>
          <w:sz w:val="28"/>
          <w:szCs w:val="28"/>
        </w:rPr>
        <w:lastRenderedPageBreak/>
        <w:t xml:space="preserve">общество или общество с ограниченной ответственностью,  путем </w:t>
      </w:r>
      <w:r w:rsidR="005F1D07">
        <w:rPr>
          <w:color w:val="000000"/>
          <w:sz w:val="28"/>
          <w:szCs w:val="28"/>
        </w:rPr>
        <w:t xml:space="preserve">внесения таких объектов в качестве вклада в уставный капитал акционерного общества, путем </w:t>
      </w:r>
      <w:r w:rsidR="00A15F5E" w:rsidRPr="00A15F5E">
        <w:rPr>
          <w:color w:val="000000"/>
          <w:sz w:val="28"/>
          <w:szCs w:val="28"/>
        </w:rPr>
        <w:t xml:space="preserve">продажи на </w:t>
      </w:r>
      <w:r w:rsidR="005F1D07">
        <w:rPr>
          <w:color w:val="000000"/>
          <w:sz w:val="28"/>
          <w:szCs w:val="28"/>
        </w:rPr>
        <w:t xml:space="preserve">аукционе (за исключением объекта культурного наследия, находящегося в неудовлетворительном состоянии) </w:t>
      </w:r>
      <w:r w:rsidR="00A15F5E" w:rsidRPr="00A15F5E">
        <w:rPr>
          <w:color w:val="000000"/>
          <w:sz w:val="28"/>
          <w:szCs w:val="28"/>
        </w:rPr>
        <w:t xml:space="preserve"> или </w:t>
      </w:r>
      <w:r w:rsidR="005F1D07">
        <w:rPr>
          <w:color w:val="000000"/>
          <w:sz w:val="28"/>
          <w:szCs w:val="28"/>
        </w:rPr>
        <w:t>на конкурсе ( в отношении объекта культурного наследия, находящегося в неудовлетворительном состоянии) при условии их обременения требованиям к содержанию и использованию объектов культурного наследия, включенных в реестр объектов культурного наследия,</w:t>
      </w:r>
      <w:r w:rsidR="00A15F5E" w:rsidRPr="00A15F5E">
        <w:rPr>
          <w:color w:val="000000"/>
          <w:sz w:val="28"/>
          <w:szCs w:val="28"/>
        </w:rPr>
        <w:t xml:space="preserve"> требованиями к сохранению таких объектов, требованиями к обеспечению доступа к </w:t>
      </w:r>
      <w:r w:rsidR="005F1D07">
        <w:rPr>
          <w:color w:val="000000"/>
          <w:sz w:val="28"/>
          <w:szCs w:val="28"/>
        </w:rPr>
        <w:t>таким</w:t>
      </w:r>
      <w:r w:rsidR="00A15F5E" w:rsidRPr="00A15F5E">
        <w:rPr>
          <w:color w:val="000000"/>
          <w:sz w:val="28"/>
          <w:szCs w:val="28"/>
        </w:rPr>
        <w:t xml:space="preserve"> объектам</w:t>
      </w:r>
      <w:r w:rsidR="005F1D07">
        <w:rPr>
          <w:color w:val="000000"/>
          <w:sz w:val="28"/>
          <w:szCs w:val="28"/>
        </w:rPr>
        <w:t>,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14:paraId="34476A2B" w14:textId="683B3D96" w:rsidR="0012385A" w:rsidRPr="00A15F5E" w:rsidRDefault="0012385A" w:rsidP="003B7BB4">
      <w:pPr>
        <w:pStyle w:val="af2"/>
        <w:spacing w:before="0" w:beforeAutospacing="0" w:after="0" w:afterAutospacing="0"/>
        <w:ind w:firstLine="567"/>
        <w:jc w:val="both"/>
        <w:rPr>
          <w:color w:val="000000"/>
          <w:sz w:val="28"/>
          <w:szCs w:val="28"/>
        </w:rPr>
      </w:pPr>
      <w:r>
        <w:rPr>
          <w:color w:val="000000"/>
          <w:sz w:val="28"/>
          <w:szCs w:val="28"/>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соблюдения положений пунктов 2 и 3 настоящей статьи.</w:t>
      </w:r>
    </w:p>
    <w:p w14:paraId="75016F47" w14:textId="0A86432E"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14:paraId="5316F3C6"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471 Федерального закона от 25.06.2002 №73-ФЗ «Об объектах культурного наследия (памятниках истории и культуры) народов Российской Федерации» (далее - Федеральный закон от 25.06.2002 №73-ФЗ),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14:paraId="3292CBDF" w14:textId="3A9DEADC" w:rsidR="00A15F5E" w:rsidRPr="00A15F5E" w:rsidRDefault="00BA61EC" w:rsidP="003B7BB4">
      <w:pPr>
        <w:pStyle w:val="af2"/>
        <w:spacing w:before="0" w:beforeAutospacing="0" w:after="0" w:afterAutospacing="0"/>
        <w:ind w:firstLine="567"/>
        <w:jc w:val="both"/>
        <w:rPr>
          <w:color w:val="000000"/>
          <w:sz w:val="28"/>
          <w:szCs w:val="28"/>
        </w:rPr>
      </w:pPr>
      <w:r>
        <w:rPr>
          <w:color w:val="000000"/>
          <w:sz w:val="28"/>
          <w:szCs w:val="28"/>
        </w:rPr>
        <w:t>6</w:t>
      </w:r>
      <w:r w:rsidR="00A15F5E" w:rsidRPr="00A15F5E">
        <w:rPr>
          <w:color w:val="000000"/>
          <w:sz w:val="28"/>
          <w:szCs w:val="28"/>
        </w:rPr>
        <w:t xml:space="preserve">.2.3.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w:t>
      </w:r>
      <w:r w:rsidR="00A15F5E" w:rsidRPr="00A15F5E">
        <w:rPr>
          <w:color w:val="000000"/>
          <w:sz w:val="28"/>
          <w:szCs w:val="28"/>
        </w:rPr>
        <w:lastRenderedPageBreak/>
        <w:t>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25.06.2002 №73-ФЗ, а при отсутствии данного охранного обязательства - требований иного охранного документа, предусмотренного пунктом 8 статьи 48 указанного Федерального закона.</w:t>
      </w:r>
    </w:p>
    <w:p w14:paraId="44A3F4CA"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14:paraId="780A4B34" w14:textId="7785A92D" w:rsidR="004A16A8" w:rsidRPr="0095343C" w:rsidRDefault="00BA61EC" w:rsidP="004A16A8">
      <w:pPr>
        <w:ind w:firstLine="540"/>
        <w:jc w:val="both"/>
        <w:rPr>
          <w:sz w:val="28"/>
          <w:szCs w:val="28"/>
        </w:rPr>
      </w:pPr>
      <w:r>
        <w:rPr>
          <w:color w:val="000000"/>
          <w:sz w:val="28"/>
          <w:szCs w:val="28"/>
        </w:rPr>
        <w:t>6</w:t>
      </w:r>
      <w:r w:rsidR="00A15F5E" w:rsidRPr="00A15F5E">
        <w:rPr>
          <w:color w:val="000000"/>
          <w:sz w:val="28"/>
          <w:szCs w:val="28"/>
        </w:rPr>
        <w:t>.2.4.</w:t>
      </w:r>
      <w:r w:rsidR="004A16A8" w:rsidRPr="004A16A8">
        <w:rPr>
          <w:sz w:val="28"/>
          <w:szCs w:val="28"/>
        </w:rPr>
        <w:t xml:space="preserve"> </w:t>
      </w:r>
      <w:r w:rsidR="004A16A8" w:rsidRPr="0095343C">
        <w:rPr>
          <w:sz w:val="28"/>
          <w:szCs w:val="28"/>
        </w:rPr>
        <w:t xml:space="preserve">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14:paraId="3DF4127C" w14:textId="77777777" w:rsidR="004A16A8" w:rsidRPr="0095343C" w:rsidRDefault="004A16A8" w:rsidP="004A16A8">
      <w:pPr>
        <w:ind w:firstLine="540"/>
        <w:jc w:val="both"/>
        <w:rPr>
          <w:sz w:val="28"/>
          <w:szCs w:val="28"/>
        </w:rPr>
      </w:pPr>
      <w:r w:rsidRPr="0095343C">
        <w:rPr>
          <w:sz w:val="28"/>
          <w:szCs w:val="28"/>
        </w:rPr>
        <w:t xml:space="preserve">1) требования, установленные охранным обязательством, предусмотренным статьей 47.6 Федерального закона от 25 июня 2002 года </w:t>
      </w:r>
      <w:r>
        <w:rPr>
          <w:sz w:val="28"/>
          <w:szCs w:val="28"/>
        </w:rPr>
        <w:t>№</w:t>
      </w:r>
      <w:r w:rsidRPr="0095343C">
        <w:rPr>
          <w:sz w:val="28"/>
          <w:szCs w:val="28"/>
        </w:rPr>
        <w:t xml:space="preserve"> 73-ФЗ </w:t>
      </w:r>
      <w:r>
        <w:rPr>
          <w:sz w:val="28"/>
          <w:szCs w:val="28"/>
        </w:rPr>
        <w:t>«</w:t>
      </w:r>
      <w:r w:rsidRPr="0095343C">
        <w:rPr>
          <w:sz w:val="28"/>
          <w:szCs w:val="28"/>
        </w:rPr>
        <w:t>Об объектах культурного наследия (памятниках истории и культуры) народов Российской Федерации</w:t>
      </w:r>
      <w:r>
        <w:rPr>
          <w:sz w:val="28"/>
          <w:szCs w:val="28"/>
        </w:rPr>
        <w:t>»</w:t>
      </w:r>
      <w:r w:rsidRPr="0095343C">
        <w:rPr>
          <w:sz w:val="28"/>
          <w:szCs w:val="28"/>
        </w:rPr>
        <w:t xml:space="preserve">, а при отсутствии данного охранного обязательства - иным охранным документом, предусмотренным пунктом 8 статьи 48 указанного Федерального закона; </w:t>
      </w:r>
    </w:p>
    <w:p w14:paraId="5775FDFB" w14:textId="77777777" w:rsidR="004A16A8" w:rsidRPr="0095343C" w:rsidRDefault="004A16A8" w:rsidP="004A16A8">
      <w:pPr>
        <w:ind w:firstLine="540"/>
        <w:jc w:val="both"/>
        <w:rPr>
          <w:sz w:val="28"/>
          <w:szCs w:val="28"/>
        </w:rPr>
      </w:pPr>
      <w:r w:rsidRPr="0095343C">
        <w:rPr>
          <w:sz w:val="28"/>
          <w:szCs w:val="28"/>
        </w:rPr>
        <w:t xml:space="preserve">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 </w:t>
      </w:r>
    </w:p>
    <w:p w14:paraId="649D6557" w14:textId="77777777" w:rsidR="004A16A8" w:rsidRPr="0095343C" w:rsidRDefault="004A16A8" w:rsidP="004A16A8">
      <w:pPr>
        <w:ind w:firstLine="540"/>
        <w:jc w:val="both"/>
        <w:rPr>
          <w:sz w:val="28"/>
          <w:szCs w:val="28"/>
        </w:rPr>
      </w:pPr>
      <w:r w:rsidRPr="0095343C">
        <w:rPr>
          <w:sz w:val="28"/>
          <w:szCs w:val="28"/>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14:paraId="60F2CDDC" w14:textId="65148A44" w:rsidR="00A15F5E" w:rsidRPr="00A15F5E" w:rsidRDefault="004A16A8" w:rsidP="004A16A8">
      <w:pPr>
        <w:pStyle w:val="af2"/>
        <w:spacing w:before="0" w:beforeAutospacing="0" w:after="0" w:afterAutospacing="0"/>
        <w:ind w:firstLine="567"/>
        <w:jc w:val="both"/>
        <w:rPr>
          <w:color w:val="000000"/>
          <w:sz w:val="28"/>
          <w:szCs w:val="28"/>
        </w:rPr>
      </w:pPr>
      <w:r w:rsidRPr="0095343C">
        <w:rPr>
          <w:sz w:val="28"/>
          <w:szCs w:val="28"/>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14:paraId="0B24CFA9" w14:textId="7A306173" w:rsidR="004D6E7A" w:rsidRPr="00B62DDE" w:rsidRDefault="00BA61EC" w:rsidP="004D6E7A">
      <w:pPr>
        <w:ind w:firstLine="540"/>
        <w:jc w:val="both"/>
        <w:rPr>
          <w:sz w:val="28"/>
          <w:szCs w:val="28"/>
        </w:rPr>
      </w:pPr>
      <w:r>
        <w:rPr>
          <w:color w:val="000000"/>
          <w:sz w:val="28"/>
          <w:szCs w:val="28"/>
        </w:rPr>
        <w:t>6</w:t>
      </w:r>
      <w:r w:rsidR="00A15F5E" w:rsidRPr="00A15F5E">
        <w:rPr>
          <w:color w:val="000000"/>
          <w:sz w:val="28"/>
          <w:szCs w:val="28"/>
        </w:rPr>
        <w:t xml:space="preserve">.2.5. </w:t>
      </w:r>
      <w:r w:rsidR="004D6E7A" w:rsidRPr="00B62DDE">
        <w:rPr>
          <w:sz w:val="28"/>
          <w:szCs w:val="28"/>
        </w:rPr>
        <w:t xml:space="preserve">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14:paraId="1E3F3B72" w14:textId="77777777" w:rsidR="004D6E7A" w:rsidRPr="00B62DDE" w:rsidRDefault="004D6E7A" w:rsidP="004D6E7A">
      <w:pPr>
        <w:ind w:firstLine="540"/>
        <w:jc w:val="both"/>
        <w:rPr>
          <w:sz w:val="28"/>
          <w:szCs w:val="28"/>
        </w:rPr>
      </w:pPr>
      <w:r w:rsidRPr="00B62DDE">
        <w:rPr>
          <w:sz w:val="28"/>
          <w:szCs w:val="28"/>
        </w:rPr>
        <w:t xml:space="preserve">Начальная (минимальная) цена продажи объекта культурного наследия, находящегося в неудовлетворительном состоянии, устанавливается равной </w:t>
      </w:r>
      <w:r w:rsidRPr="00B62DDE">
        <w:rPr>
          <w:sz w:val="28"/>
          <w:szCs w:val="28"/>
        </w:rPr>
        <w:lastRenderedPageBreak/>
        <w:t xml:space="preserve">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14:paraId="7AD84EF7" w14:textId="77777777" w:rsidR="004D6E7A" w:rsidRPr="00B62DDE" w:rsidRDefault="004D6E7A" w:rsidP="004D6E7A">
      <w:pPr>
        <w:ind w:firstLine="540"/>
        <w:jc w:val="both"/>
        <w:rPr>
          <w:sz w:val="28"/>
          <w:szCs w:val="28"/>
        </w:rPr>
      </w:pPr>
      <w:r w:rsidRPr="00B62DDE">
        <w:rPr>
          <w:sz w:val="28"/>
          <w:szCs w:val="28"/>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14:paraId="575A4FAB" w14:textId="77F48B13" w:rsidR="004D6E7A" w:rsidRPr="00B62DDE" w:rsidRDefault="004D6E7A" w:rsidP="004D6E7A">
      <w:pPr>
        <w:ind w:firstLine="540"/>
        <w:jc w:val="both"/>
        <w:rPr>
          <w:sz w:val="28"/>
          <w:szCs w:val="28"/>
        </w:rPr>
      </w:pPr>
      <w:r w:rsidRPr="00B62DDE">
        <w:rPr>
          <w:sz w:val="28"/>
          <w:szCs w:val="28"/>
        </w:rPr>
        <w:t xml:space="preserve">Кроме указанного в </w:t>
      </w:r>
      <w:r w:rsidR="00691101">
        <w:rPr>
          <w:sz w:val="28"/>
          <w:szCs w:val="28"/>
        </w:rPr>
        <w:t>подпункте 5.2.3. настоящей статьи</w:t>
      </w:r>
      <w:r w:rsidRPr="00B62DDE">
        <w:rPr>
          <w:sz w:val="28"/>
          <w:szCs w:val="28"/>
        </w:rPr>
        <w:t xml:space="preserve"> существенного условия такой договор должен содержать следующие существенные условия: </w:t>
      </w:r>
    </w:p>
    <w:p w14:paraId="3EAF295D" w14:textId="77777777" w:rsidR="004D6E7A" w:rsidRPr="00B62DDE" w:rsidRDefault="004D6E7A" w:rsidP="004D6E7A">
      <w:pPr>
        <w:ind w:firstLine="540"/>
        <w:jc w:val="both"/>
        <w:rPr>
          <w:sz w:val="28"/>
          <w:szCs w:val="28"/>
        </w:rPr>
      </w:pPr>
      <w:r w:rsidRPr="00B62DDE">
        <w:rPr>
          <w:sz w:val="28"/>
          <w:szCs w:val="28"/>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14:paraId="60D2B13F" w14:textId="524A119C" w:rsidR="004D6E7A" w:rsidRPr="00B62DDE" w:rsidRDefault="004D6E7A" w:rsidP="004D6E7A">
      <w:pPr>
        <w:ind w:firstLine="540"/>
        <w:jc w:val="both"/>
        <w:rPr>
          <w:sz w:val="28"/>
          <w:szCs w:val="28"/>
        </w:rPr>
      </w:pPr>
      <w:r w:rsidRPr="00B62DDE">
        <w:rPr>
          <w:sz w:val="28"/>
          <w:szCs w:val="28"/>
        </w:rPr>
        <w:t xml:space="preserve">о расторжении договора купли-продажи в случае нарушения новым собственником объекта культурного наследия </w:t>
      </w:r>
      <w:proofErr w:type="gramStart"/>
      <w:r w:rsidRPr="00B62DDE">
        <w:rPr>
          <w:sz w:val="28"/>
          <w:szCs w:val="28"/>
        </w:rPr>
        <w:t xml:space="preserve">предусмотренных </w:t>
      </w:r>
      <w:r w:rsidR="003F08C1">
        <w:rPr>
          <w:sz w:val="28"/>
          <w:szCs w:val="28"/>
        </w:rPr>
        <w:t xml:space="preserve"> подпунктом</w:t>
      </w:r>
      <w:proofErr w:type="gramEnd"/>
      <w:r w:rsidR="003F08C1">
        <w:rPr>
          <w:sz w:val="28"/>
          <w:szCs w:val="28"/>
        </w:rPr>
        <w:t xml:space="preserve"> 5.2.3. настоящего Положения и абзацем шестым настоящего пункта</w:t>
      </w:r>
      <w:r w:rsidRPr="00B62DDE">
        <w:rPr>
          <w:sz w:val="28"/>
          <w:szCs w:val="28"/>
        </w:rPr>
        <w:t xml:space="preserve"> существенных условий договора. </w:t>
      </w:r>
    </w:p>
    <w:p w14:paraId="0DE69D46" w14:textId="77777777" w:rsidR="004D6E7A" w:rsidRPr="00B62DDE" w:rsidRDefault="004D6E7A" w:rsidP="004D6E7A">
      <w:pPr>
        <w:ind w:firstLine="540"/>
        <w:jc w:val="both"/>
        <w:rPr>
          <w:sz w:val="28"/>
          <w:szCs w:val="28"/>
        </w:rPr>
      </w:pPr>
      <w:r w:rsidRPr="00B62DDE">
        <w:rPr>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
    <w:p w14:paraId="632C42AC" w14:textId="5B3E5B5A" w:rsidR="004D6E7A" w:rsidRDefault="004D6E7A" w:rsidP="004D6E7A">
      <w:pPr>
        <w:ind w:firstLine="540"/>
        <w:jc w:val="both"/>
        <w:rPr>
          <w:sz w:val="28"/>
          <w:szCs w:val="28"/>
        </w:rPr>
      </w:pPr>
      <w:r w:rsidRPr="00B62DDE">
        <w:rPr>
          <w:sz w:val="28"/>
          <w:szCs w:val="28"/>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w:t>
      </w:r>
      <w:r w:rsidRPr="00B62DDE">
        <w:rPr>
          <w:i/>
          <w:sz w:val="28"/>
          <w:szCs w:val="28"/>
        </w:rPr>
        <w:t xml:space="preserve">в статье 15 настоящего Федерального закона, </w:t>
      </w:r>
      <w:r w:rsidRPr="00B62DDE">
        <w:rPr>
          <w:sz w:val="28"/>
          <w:szCs w:val="28"/>
        </w:rPr>
        <w:t>указывается величина повышения начальной цены ("шаг конкурса").</w:t>
      </w:r>
    </w:p>
    <w:p w14:paraId="0BAFF963" w14:textId="775B3495" w:rsidR="00A15F5E" w:rsidRDefault="00A15F5E" w:rsidP="00204417">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.2.6. Срок выполнения условий конкурса не должен превышать семь лет.</w:t>
      </w:r>
    </w:p>
    <w:p w14:paraId="28A10970" w14:textId="796DB31A" w:rsidR="00386D39" w:rsidRPr="00A15F5E" w:rsidRDefault="00386D39" w:rsidP="00204417">
      <w:pPr>
        <w:pStyle w:val="af2"/>
        <w:spacing w:before="0" w:beforeAutospacing="0" w:after="0" w:afterAutospacing="0"/>
        <w:jc w:val="both"/>
        <w:rPr>
          <w:color w:val="000000"/>
          <w:sz w:val="28"/>
          <w:szCs w:val="28"/>
        </w:rPr>
      </w:pPr>
      <w:r>
        <w:rPr>
          <w:color w:val="000000"/>
          <w:sz w:val="28"/>
          <w:szCs w:val="28"/>
        </w:rPr>
        <w:tab/>
        <w:t>Документом</w:t>
      </w:r>
      <w:r w:rsidR="00622715" w:rsidRPr="00B62DDE">
        <w:rPr>
          <w:sz w:val="28"/>
          <w:szCs w:val="28"/>
        </w:rPr>
        <w:t xml:space="preserve">,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w:t>
      </w:r>
      <w:r w:rsidR="00622715">
        <w:rPr>
          <w:sz w:val="28"/>
          <w:szCs w:val="28"/>
        </w:rPr>
        <w:t>№</w:t>
      </w:r>
      <w:r w:rsidR="00622715" w:rsidRPr="00B62DDE">
        <w:rPr>
          <w:sz w:val="28"/>
          <w:szCs w:val="28"/>
        </w:rPr>
        <w:t xml:space="preserve"> 73-ФЗ </w:t>
      </w:r>
      <w:r w:rsidR="00622715">
        <w:rPr>
          <w:sz w:val="28"/>
          <w:szCs w:val="28"/>
        </w:rPr>
        <w:t>«</w:t>
      </w:r>
      <w:r w:rsidR="00622715" w:rsidRPr="00B62DDE">
        <w:rPr>
          <w:sz w:val="28"/>
          <w:szCs w:val="28"/>
        </w:rPr>
        <w:t>Об объектах культурного наследия (памятниках истории и культуры) народов Российской Федерации</w:t>
      </w:r>
      <w:r w:rsidR="00627766">
        <w:rPr>
          <w:sz w:val="28"/>
          <w:szCs w:val="28"/>
        </w:rPr>
        <w:t>.</w:t>
      </w:r>
    </w:p>
    <w:p w14:paraId="3EC10151" w14:textId="0B479F26" w:rsidR="00342D7E" w:rsidRDefault="00E6671D" w:rsidP="00342D7E">
      <w:pPr>
        <w:pStyle w:val="af2"/>
        <w:spacing w:before="0" w:beforeAutospacing="0" w:after="0" w:afterAutospacing="0"/>
        <w:jc w:val="both"/>
        <w:rPr>
          <w:color w:val="000000"/>
          <w:sz w:val="28"/>
          <w:szCs w:val="28"/>
        </w:rPr>
      </w:pPr>
      <w:r>
        <w:rPr>
          <w:color w:val="000000"/>
          <w:sz w:val="28"/>
          <w:szCs w:val="28"/>
        </w:rPr>
        <w:t xml:space="preserve">  </w:t>
      </w:r>
      <w:r w:rsidR="00A15F5E" w:rsidRPr="00A15F5E">
        <w:rPr>
          <w:color w:val="000000"/>
          <w:sz w:val="28"/>
          <w:szCs w:val="28"/>
        </w:rPr>
        <w:t>        </w:t>
      </w:r>
      <w:r w:rsidR="00BA61EC">
        <w:rPr>
          <w:color w:val="000000"/>
          <w:sz w:val="28"/>
          <w:szCs w:val="28"/>
        </w:rPr>
        <w:t>6</w:t>
      </w:r>
      <w:r w:rsidR="00A15F5E" w:rsidRPr="00A15F5E">
        <w:rPr>
          <w:color w:val="000000"/>
          <w:sz w:val="28"/>
          <w:szCs w:val="28"/>
        </w:rPr>
        <w:t>.3. Особенности приватизации объектов социально-культурного и коммунально-бытового назначения</w:t>
      </w:r>
    </w:p>
    <w:p w14:paraId="6AA1212C" w14:textId="06666639" w:rsidR="00A15F5E" w:rsidRPr="00A15F5E" w:rsidRDefault="00A15F5E" w:rsidP="00342D7E">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 xml:space="preserve">.3.1. Объекты социально-культурного назначения (здравоохранения, культуры и спорта) и коммунально-бытового назначения </w:t>
      </w:r>
      <w:r w:rsidRPr="00A15F5E">
        <w:rPr>
          <w:color w:val="000000"/>
          <w:sz w:val="28"/>
          <w:szCs w:val="28"/>
        </w:rPr>
        <w:lastRenderedPageBreak/>
        <w:t>могут быть приватизированы в составе имущественного комплекса унитарного предприятия, за исключением используемых по назначению:</w:t>
      </w:r>
    </w:p>
    <w:p w14:paraId="428294BD" w14:textId="77777777" w:rsidR="00A15F5E" w:rsidRPr="00A15F5E" w:rsidRDefault="00A15F5E" w:rsidP="008E043A">
      <w:pPr>
        <w:pStyle w:val="af2"/>
        <w:spacing w:before="0" w:beforeAutospacing="0" w:after="0" w:afterAutospacing="0"/>
        <w:jc w:val="both"/>
        <w:rPr>
          <w:color w:val="000000"/>
          <w:sz w:val="28"/>
          <w:szCs w:val="28"/>
        </w:rPr>
      </w:pPr>
      <w:r w:rsidRPr="00A15F5E">
        <w:rPr>
          <w:color w:val="000000"/>
          <w:sz w:val="28"/>
          <w:szCs w:val="28"/>
        </w:rPr>
        <w:t>              -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14:paraId="5F586909" w14:textId="1902554D" w:rsidR="008E043A" w:rsidRDefault="00A15F5E" w:rsidP="008E043A">
      <w:pPr>
        <w:pStyle w:val="af2"/>
        <w:spacing w:before="0" w:beforeAutospacing="0" w:after="0" w:afterAutospacing="0"/>
        <w:jc w:val="both"/>
        <w:rPr>
          <w:color w:val="000000"/>
          <w:sz w:val="28"/>
          <w:szCs w:val="28"/>
        </w:rPr>
      </w:pPr>
      <w:r w:rsidRPr="00A15F5E">
        <w:rPr>
          <w:color w:val="000000"/>
          <w:sz w:val="28"/>
          <w:szCs w:val="28"/>
        </w:rPr>
        <w:t>           - объектов здравоохранения, культуры, предназначенных для обслуживания жителей соответствующего поселен</w:t>
      </w:r>
      <w:r w:rsidR="008E043A">
        <w:rPr>
          <w:color w:val="000000"/>
          <w:sz w:val="28"/>
          <w:szCs w:val="28"/>
        </w:rPr>
        <w:t>ия;</w:t>
      </w:r>
    </w:p>
    <w:p w14:paraId="1FA9A438" w14:textId="610030AE" w:rsidR="00A15F5E" w:rsidRPr="00A15F5E" w:rsidRDefault="00A15F5E" w:rsidP="008E043A">
      <w:pPr>
        <w:pStyle w:val="af2"/>
        <w:spacing w:before="0" w:beforeAutospacing="0" w:after="0" w:afterAutospacing="0"/>
        <w:jc w:val="both"/>
        <w:rPr>
          <w:color w:val="000000"/>
          <w:sz w:val="28"/>
          <w:szCs w:val="28"/>
        </w:rPr>
      </w:pPr>
      <w:r w:rsidRPr="00A15F5E">
        <w:rPr>
          <w:color w:val="000000"/>
          <w:sz w:val="28"/>
          <w:szCs w:val="28"/>
        </w:rPr>
        <w:t>          - объектов социальной инфраструктуры для детей;</w:t>
      </w:r>
    </w:p>
    <w:p w14:paraId="4A0DC452" w14:textId="523F7712" w:rsidR="00A15F5E" w:rsidRPr="00A15F5E" w:rsidRDefault="00A15F5E" w:rsidP="008E043A">
      <w:pPr>
        <w:pStyle w:val="af2"/>
        <w:spacing w:before="0" w:beforeAutospacing="0" w:after="0" w:afterAutospacing="0"/>
        <w:jc w:val="both"/>
        <w:rPr>
          <w:color w:val="000000"/>
          <w:sz w:val="28"/>
          <w:szCs w:val="28"/>
        </w:rPr>
      </w:pPr>
      <w:r w:rsidRPr="00A15F5E">
        <w:rPr>
          <w:color w:val="000000"/>
          <w:sz w:val="28"/>
          <w:szCs w:val="28"/>
        </w:rPr>
        <w:t>            - жилищного фонда и объектов его инфраструктуры;</w:t>
      </w:r>
    </w:p>
    <w:p w14:paraId="0D315EAD" w14:textId="6E74652F" w:rsidR="00A15F5E" w:rsidRPr="00A15F5E" w:rsidRDefault="00A15F5E" w:rsidP="008E043A">
      <w:pPr>
        <w:pStyle w:val="af2"/>
        <w:spacing w:before="0" w:beforeAutospacing="0" w:after="0" w:afterAutospacing="0"/>
        <w:jc w:val="both"/>
        <w:rPr>
          <w:color w:val="000000"/>
          <w:sz w:val="28"/>
          <w:szCs w:val="28"/>
        </w:rPr>
      </w:pPr>
      <w:r w:rsidRPr="00A15F5E">
        <w:rPr>
          <w:color w:val="000000"/>
          <w:sz w:val="28"/>
          <w:szCs w:val="28"/>
        </w:rPr>
        <w:t>             - объектов транспорта и энергетики, предназначенных для обслуживания жителей </w:t>
      </w:r>
      <w:r w:rsidR="008E043A">
        <w:rPr>
          <w:color w:val="000000"/>
          <w:sz w:val="28"/>
          <w:szCs w:val="28"/>
        </w:rPr>
        <w:t>Курайского сельсовета</w:t>
      </w:r>
      <w:r w:rsidRPr="00A15F5E">
        <w:rPr>
          <w:color w:val="000000"/>
          <w:sz w:val="28"/>
          <w:szCs w:val="28"/>
        </w:rPr>
        <w:t>.</w:t>
      </w:r>
    </w:p>
    <w:p w14:paraId="3A09C101" w14:textId="77777777" w:rsidR="00A15F5E" w:rsidRPr="00A15F5E" w:rsidRDefault="00A15F5E" w:rsidP="008E043A">
      <w:pPr>
        <w:pStyle w:val="af2"/>
        <w:spacing w:before="0" w:beforeAutospacing="0" w:after="0" w:afterAutospacing="0"/>
        <w:jc w:val="both"/>
        <w:rPr>
          <w:color w:val="000000"/>
          <w:sz w:val="28"/>
          <w:szCs w:val="28"/>
        </w:rPr>
      </w:pPr>
      <w:r w:rsidRPr="00A15F5E">
        <w:rPr>
          <w:color w:val="000000"/>
          <w:sz w:val="28"/>
          <w:szCs w:val="28"/>
        </w:rPr>
        <w:t>              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Советом депутатов.</w:t>
      </w:r>
    </w:p>
    <w:p w14:paraId="233E1902" w14:textId="77777777" w:rsidR="00A15F5E" w:rsidRPr="00A15F5E" w:rsidRDefault="00A15F5E" w:rsidP="00792DEF">
      <w:pPr>
        <w:pStyle w:val="af2"/>
        <w:spacing w:before="0" w:beforeAutospacing="0" w:after="0" w:afterAutospacing="0"/>
        <w:jc w:val="both"/>
        <w:rPr>
          <w:color w:val="000000"/>
          <w:sz w:val="28"/>
          <w:szCs w:val="28"/>
        </w:rPr>
      </w:pPr>
      <w:r w:rsidRPr="00A15F5E">
        <w:rPr>
          <w:color w:val="000000"/>
          <w:sz w:val="28"/>
          <w:szCs w:val="28"/>
        </w:rPr>
        <w:t>              Изменение назначения объектов социальной инфраструктуры для детей осуществляется в порядке, установленном Федеральным законом от 24.06.1998 №124-ФЗ «Об основных гарантиях прав ребенка в Российской Федерации».</w:t>
      </w:r>
    </w:p>
    <w:p w14:paraId="20522CCF" w14:textId="265B8D3D" w:rsidR="00A15F5E" w:rsidRPr="00A15F5E" w:rsidRDefault="00A15F5E" w:rsidP="00792DEF">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.3.2. Указанное в подпункте 5.3.1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14:paraId="5922EEB9" w14:textId="44347D16" w:rsidR="00EC6079" w:rsidRDefault="00A15F5E" w:rsidP="00EC6079">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статьей 30.1 Федерального закона от 21.12.2001 №178-ФЗ.</w:t>
      </w:r>
    </w:p>
    <w:p w14:paraId="565EE243" w14:textId="64E5001C" w:rsidR="00A15F5E" w:rsidRPr="00A15F5E" w:rsidRDefault="00A15F5E" w:rsidP="00EC6079">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.3.4. Для целей пункта 5.3 настоящего Положения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14:paraId="111AF57E" w14:textId="423536A5" w:rsidR="00A15F5E" w:rsidRPr="00A15F5E" w:rsidRDefault="00A15F5E" w:rsidP="00C229DF">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 xml:space="preserve">.3.5.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подпункте </w:t>
      </w:r>
      <w:r w:rsidR="00BA61EC">
        <w:rPr>
          <w:color w:val="000000"/>
          <w:sz w:val="28"/>
          <w:szCs w:val="28"/>
        </w:rPr>
        <w:t>6</w:t>
      </w:r>
      <w:r w:rsidRPr="00A15F5E">
        <w:rPr>
          <w:color w:val="000000"/>
          <w:sz w:val="28"/>
          <w:szCs w:val="28"/>
        </w:rPr>
        <w:t>.3.1, подлежат передаче в муниципальную собственность в порядке, установленном законодательством.</w:t>
      </w:r>
    </w:p>
    <w:p w14:paraId="52488B62" w14:textId="1BBB66A6" w:rsidR="00A15F5E" w:rsidRPr="00A15F5E" w:rsidRDefault="00A15F5E" w:rsidP="00C229DF">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 xml:space="preserve">.3.6. Объекты социально-культурного и коммунально-бытового назначения, разрешенные для приватизации, но не включенные в </w:t>
      </w:r>
      <w:r w:rsidRPr="00A15F5E">
        <w:rPr>
          <w:color w:val="000000"/>
          <w:sz w:val="28"/>
          <w:szCs w:val="28"/>
        </w:rPr>
        <w:lastRenderedPageBreak/>
        <w:t>подлежащий приватизации имущественный комплекс унитарного предприятия, могут приватизироваться отдельно в соответствии с Федеральным законом от 21.12.2001 №178-ФЗ.</w:t>
      </w:r>
    </w:p>
    <w:p w14:paraId="441819AD" w14:textId="46D4DEAA" w:rsidR="00A15F5E" w:rsidRPr="00A15F5E" w:rsidRDefault="00A15F5E" w:rsidP="00C229DF">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.3.7.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от 21.12.2001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 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AE5AEB">
        <w:rPr>
          <w:color w:val="000000"/>
          <w:sz w:val="28"/>
          <w:szCs w:val="28"/>
        </w:rPr>
        <w:t>Курайского сельсовета</w:t>
      </w:r>
      <w:r w:rsidRPr="00A15F5E">
        <w:rPr>
          <w:color w:val="000000"/>
          <w:sz w:val="28"/>
          <w:szCs w:val="28"/>
        </w:rPr>
        <w:t xml:space="preserve"> вправе обратиться в суд с иском об изъятии посредством выкупа такого объекта для муниципальных нужд.</w:t>
      </w:r>
    </w:p>
    <w:p w14:paraId="6B9DCAFA" w14:textId="0E3981F7" w:rsidR="00A15F5E" w:rsidRPr="00A15F5E" w:rsidRDefault="00A15F5E" w:rsidP="00BF3059">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14:paraId="1F80BD74" w14:textId="3DD96E18" w:rsidR="00A15F5E" w:rsidRPr="00A15F5E" w:rsidRDefault="00A15F5E" w:rsidP="00BF3059">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Федеральным законом от 21.12.2001 №178</w:t>
      </w:r>
      <w:r w:rsidRPr="00A15F5E">
        <w:rPr>
          <w:color w:val="000000"/>
          <w:sz w:val="28"/>
          <w:szCs w:val="28"/>
        </w:rPr>
        <w:noBreakHyphen/>
        <w:t>ФЗ,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14:paraId="28F0BC85" w14:textId="0B0BAF92" w:rsidR="00A15F5E" w:rsidRPr="00A15F5E" w:rsidRDefault="00A15F5E" w:rsidP="004B7A93">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.4.2. Условия инвестиционных обязательств и эксплуатационных обязательств определяются в отношении объектов электросетевого хозяйства утвержденной в соответствии с положениями Федерального закона от 26.03.2003 №35-ФЗ «Об электроэнергетике» инвестиционной программой субъекта электроэнергетики;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27.07.2010 №190-ФЗ «О теплоснабжении» инвестиционной программой организации, осуществляющей регулируемые виды деятельности в сфере теплоснабжения; закрытых систем горячего водоснабжения и отдельных объектов таких систем утвержденной в соответствии с положениями Федерального закона от 07.12.2011 №416-ФЗ «О водоснабжении и водоотведении» инвестиционной программой организации, осуществляющей горячее водоснабжение.</w:t>
      </w:r>
    </w:p>
    <w:p w14:paraId="367D08B1" w14:textId="7613441B" w:rsidR="00A15F5E" w:rsidRPr="00A15F5E" w:rsidRDefault="00A15F5E" w:rsidP="004B7A93">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 xml:space="preserve">.4.3. Условия эксплуатационных обязательств разрабатываются в соответствии с требованиями Федерального закона от 21.12.2001 №178-ФЗ </w:t>
      </w:r>
      <w:r w:rsidRPr="00A15F5E">
        <w:rPr>
          <w:color w:val="000000"/>
          <w:sz w:val="28"/>
          <w:szCs w:val="28"/>
        </w:rPr>
        <w:lastRenderedPageBreak/>
        <w:t>и нормативных правовых актов в сфере электроэнергетики, теплоснабжения, водоснабжения и водоотведения.</w:t>
      </w:r>
    </w:p>
    <w:p w14:paraId="75C347FD" w14:textId="1FD16211" w:rsidR="00A15F5E" w:rsidRPr="00A15F5E" w:rsidRDefault="00A15F5E" w:rsidP="004B7A93">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.4.4. Условия инвестиционных обязательств и эксплуатационных обязательств, оформленные в соответствии с настоящим пунктом, подлежат включению в состав решения об условиях приватизации муниципального имущества и в качестве существенных условий включению в:</w:t>
      </w:r>
    </w:p>
    <w:p w14:paraId="5FAD9F02" w14:textId="77777777" w:rsidR="00A15F5E" w:rsidRPr="00A15F5E" w:rsidRDefault="00A15F5E" w:rsidP="00F90EBB">
      <w:pPr>
        <w:pStyle w:val="af2"/>
        <w:spacing w:before="0" w:beforeAutospacing="0" w:after="0" w:afterAutospacing="0"/>
        <w:jc w:val="both"/>
        <w:rPr>
          <w:color w:val="000000"/>
          <w:sz w:val="28"/>
          <w:szCs w:val="28"/>
        </w:rPr>
      </w:pPr>
      <w:r w:rsidRPr="00A15F5E">
        <w:rPr>
          <w:color w:val="000000"/>
          <w:sz w:val="28"/>
          <w:szCs w:val="28"/>
        </w:rPr>
        <w:t>              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14:paraId="22B9F15C" w14:textId="77777777" w:rsidR="00A15F5E" w:rsidRPr="00A15F5E" w:rsidRDefault="00A15F5E" w:rsidP="00F90EBB">
      <w:pPr>
        <w:pStyle w:val="af2"/>
        <w:spacing w:before="0" w:beforeAutospacing="0" w:after="0" w:afterAutospacing="0"/>
        <w:jc w:val="both"/>
        <w:rPr>
          <w:color w:val="000000"/>
          <w:sz w:val="28"/>
          <w:szCs w:val="28"/>
        </w:rPr>
      </w:pPr>
      <w:r w:rsidRPr="00A15F5E">
        <w:rPr>
          <w:color w:val="000000"/>
          <w:sz w:val="28"/>
          <w:szCs w:val="28"/>
        </w:rPr>
        <w:t>              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14:paraId="526D23E6" w14:textId="645BEFB9" w:rsidR="00A15F5E" w:rsidRPr="00A15F5E" w:rsidRDefault="00A15F5E" w:rsidP="00F90EBB">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.4.5. Государственная регистрация ограничений (обременений) права собственности на указанное в подпункте 5.4.1 настоящего Положения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14:paraId="4007015A" w14:textId="7D7BB24B" w:rsidR="00A15F5E" w:rsidRPr="00A15F5E" w:rsidRDefault="00A15F5E" w:rsidP="00F90EBB">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 xml:space="preserve">.4.6. Контроль за исполнением условий инвестиционных обязательств в отношении указанного в подпункте 5.4.1 настоящего Положения имущества осуществляется в соответствии с порядком осуществления контроля за реализацией инвестиционных программ, которые установлены нормативными правовыми актами Российской Федерации, а также нормативными правовыми актами </w:t>
      </w:r>
      <w:r w:rsidR="00F90EBB">
        <w:rPr>
          <w:color w:val="000000"/>
          <w:sz w:val="28"/>
          <w:szCs w:val="28"/>
        </w:rPr>
        <w:t>Красноярского края</w:t>
      </w:r>
      <w:r w:rsidRPr="00A15F5E">
        <w:rPr>
          <w:color w:val="000000"/>
          <w:sz w:val="28"/>
          <w:szCs w:val="28"/>
        </w:rPr>
        <w:t>.</w:t>
      </w:r>
    </w:p>
    <w:p w14:paraId="67CBA885" w14:textId="3046F230" w:rsidR="00A15F5E" w:rsidRPr="00A15F5E" w:rsidRDefault="00A15F5E" w:rsidP="00605585">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.4.7. Контроль за исполнением условий эксплуатационных обязательств в отношении указанного в подпункте 5.4.1 настоящего Положения имущества осуществляется Администрацией </w:t>
      </w:r>
      <w:r w:rsidR="00605585">
        <w:rPr>
          <w:color w:val="000000"/>
          <w:sz w:val="28"/>
          <w:szCs w:val="28"/>
        </w:rPr>
        <w:t>Курайского сельсовета</w:t>
      </w:r>
      <w:r w:rsidRPr="00A15F5E">
        <w:rPr>
          <w:color w:val="000000"/>
          <w:sz w:val="28"/>
          <w:szCs w:val="28"/>
        </w:rPr>
        <w:t>. Порядок осуществления контроля за исполнением условий эксплуатационных обязательств устанавливается нормативным актом Администрации Печерского сельского поселения.</w:t>
      </w:r>
    </w:p>
    <w:p w14:paraId="0B0CD375" w14:textId="06EC1E29" w:rsidR="00A15F5E" w:rsidRPr="00A15F5E" w:rsidRDefault="00A15F5E" w:rsidP="00605585">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.4.8.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подпункте 5.4.1 настоящего Положения имущества Администрация </w:t>
      </w:r>
      <w:r w:rsidR="00605585">
        <w:rPr>
          <w:color w:val="000000"/>
          <w:sz w:val="28"/>
          <w:szCs w:val="28"/>
        </w:rPr>
        <w:t>Курайского сельсовета</w:t>
      </w:r>
      <w:r w:rsidRPr="00A15F5E">
        <w:rPr>
          <w:color w:val="000000"/>
          <w:sz w:val="28"/>
          <w:szCs w:val="28"/>
        </w:rPr>
        <w:t xml:space="preserve"> вправе обратиться в суд с иском об изъятии посредством выкупа имущества, которое указано в подпункте 5.4.1 настоящего Положения и стоимость которого определяется по результатам проведения оценки такого имущества.</w:t>
      </w:r>
    </w:p>
    <w:p w14:paraId="0618DA84" w14:textId="5DCFB3BD" w:rsidR="00A15F5E" w:rsidRPr="00A15F5E" w:rsidRDefault="00A15F5E" w:rsidP="00605585">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.4.9. Инвестиционные обязательства и (или) эксплуатационные обязательства в отношении указанного в подпункте 5.4.1 настоящего Положения имущества сохраняются в случае перехода права собственности на него к другому лицу.</w:t>
      </w:r>
    </w:p>
    <w:p w14:paraId="0283B779" w14:textId="22FCB9FC" w:rsidR="00A15F5E" w:rsidRPr="00A15F5E" w:rsidRDefault="00A15F5E" w:rsidP="00605585">
      <w:pPr>
        <w:pStyle w:val="af2"/>
        <w:spacing w:before="0" w:beforeAutospacing="0" w:after="0" w:afterAutospacing="0"/>
        <w:jc w:val="both"/>
        <w:rPr>
          <w:color w:val="000000"/>
          <w:sz w:val="28"/>
          <w:szCs w:val="28"/>
        </w:rPr>
      </w:pPr>
      <w:r w:rsidRPr="00A15F5E">
        <w:rPr>
          <w:color w:val="000000"/>
          <w:sz w:val="28"/>
          <w:szCs w:val="28"/>
        </w:rPr>
        <w:lastRenderedPageBreak/>
        <w:t>              </w:t>
      </w:r>
      <w:r w:rsidR="00BA61EC">
        <w:rPr>
          <w:color w:val="000000"/>
          <w:sz w:val="28"/>
          <w:szCs w:val="28"/>
        </w:rPr>
        <w:t>6</w:t>
      </w:r>
      <w:r w:rsidRPr="00A15F5E">
        <w:rPr>
          <w:color w:val="000000"/>
          <w:sz w:val="28"/>
          <w:szCs w:val="28"/>
        </w:rPr>
        <w:t>.5. Особенности приватизации объектов концессионного соглашения.</w:t>
      </w:r>
    </w:p>
    <w:p w14:paraId="4A2F5B98" w14:textId="0E3D31C9" w:rsidR="00A15F5E" w:rsidRPr="00A15F5E" w:rsidRDefault="00A15F5E" w:rsidP="002E126E">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w:t>
      </w:r>
      <w:r w:rsidR="002E126E">
        <w:rPr>
          <w:color w:val="000000"/>
          <w:sz w:val="28"/>
          <w:szCs w:val="28"/>
        </w:rPr>
        <w:t xml:space="preserve"> </w:t>
      </w:r>
      <w:r w:rsidRPr="00A15F5E">
        <w:rPr>
          <w:color w:val="000000"/>
          <w:sz w:val="28"/>
          <w:szCs w:val="28"/>
        </w:rPr>
        <w:t>Федеральным законом от 21.12.2001 №178-ФЗ.</w:t>
      </w:r>
    </w:p>
    <w:p w14:paraId="15D9A0ED" w14:textId="409F4AF6" w:rsidR="00A15F5E" w:rsidRPr="00A15F5E" w:rsidRDefault="00A15F5E" w:rsidP="0042210A">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14:paraId="58FF5B3E" w14:textId="6AF2CD0F" w:rsidR="00A15F5E" w:rsidRPr="00A15F5E" w:rsidRDefault="00A15F5E" w:rsidP="0042210A">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14:paraId="575C4DBC" w14:textId="5FD1F2BE" w:rsidR="00A15F5E" w:rsidRPr="00A15F5E" w:rsidRDefault="00A15F5E" w:rsidP="00EE4510">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.5.4. В течение тридцати календарных дней с даты принятия решения об условиях приватизации имущества Администрация </w:t>
      </w:r>
      <w:r w:rsidR="00EE4510">
        <w:rPr>
          <w:color w:val="000000"/>
          <w:sz w:val="28"/>
          <w:szCs w:val="28"/>
        </w:rPr>
        <w:t>Курайского сельсовета</w:t>
      </w:r>
      <w:r w:rsidRPr="00A15F5E">
        <w:rPr>
          <w:color w:val="000000"/>
          <w:sz w:val="28"/>
          <w:szCs w:val="28"/>
        </w:rPr>
        <w:t xml:space="preserve">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14:paraId="0B1F1AF0" w14:textId="6578F4F9" w:rsidR="00A15F5E" w:rsidRPr="00A15F5E" w:rsidRDefault="00A15F5E" w:rsidP="00510B0F">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14:paraId="43592368" w14:textId="73BCFEDD" w:rsidR="00A15F5E" w:rsidRPr="00A15F5E" w:rsidRDefault="00A15F5E" w:rsidP="00510B0F">
      <w:pPr>
        <w:pStyle w:val="af2"/>
        <w:spacing w:before="0" w:beforeAutospacing="0" w:after="0" w:afterAutospacing="0"/>
        <w:jc w:val="both"/>
        <w:rPr>
          <w:color w:val="000000"/>
          <w:sz w:val="28"/>
          <w:szCs w:val="28"/>
        </w:rPr>
      </w:pPr>
      <w:r w:rsidRPr="00A15F5E">
        <w:rPr>
          <w:color w:val="000000"/>
          <w:sz w:val="28"/>
          <w:szCs w:val="28"/>
        </w:rPr>
        <w:t>            </w:t>
      </w:r>
      <w:r w:rsidR="00BA61EC">
        <w:rPr>
          <w:color w:val="000000"/>
          <w:sz w:val="28"/>
          <w:szCs w:val="28"/>
        </w:rPr>
        <w:t>6</w:t>
      </w:r>
      <w:r w:rsidRPr="00A15F5E">
        <w:rPr>
          <w:color w:val="000000"/>
          <w:sz w:val="28"/>
          <w:szCs w:val="28"/>
        </w:rPr>
        <w:t>.5.6. Уступка преимущественного права на приобретение имущества не допускается.</w:t>
      </w:r>
    </w:p>
    <w:p w14:paraId="3C7ADD38" w14:textId="1DC0A9BF" w:rsidR="00593789" w:rsidRDefault="00A15F5E" w:rsidP="00593789">
      <w:pPr>
        <w:pStyle w:val="af2"/>
        <w:spacing w:before="0" w:beforeAutospacing="0" w:after="0" w:afterAutospacing="0"/>
        <w:ind w:firstLine="709"/>
        <w:jc w:val="center"/>
        <w:rPr>
          <w:rFonts w:ascii="Arial" w:hAnsi="Arial" w:cs="Arial"/>
          <w:color w:val="000000"/>
        </w:rPr>
      </w:pPr>
      <w:r w:rsidRPr="00A15F5E">
        <w:rPr>
          <w:color w:val="000000"/>
          <w:sz w:val="28"/>
          <w:szCs w:val="28"/>
        </w:rPr>
        <w:t> </w:t>
      </w:r>
    </w:p>
    <w:p w14:paraId="5FF230B7" w14:textId="086B5F9C" w:rsidR="00C6256E" w:rsidRDefault="001D4C49" w:rsidP="009569DC">
      <w:pPr>
        <w:pStyle w:val="af2"/>
        <w:spacing w:before="0" w:beforeAutospacing="0" w:after="0" w:afterAutospacing="0"/>
        <w:ind w:firstLine="709"/>
        <w:jc w:val="both"/>
        <w:rPr>
          <w:b/>
          <w:bCs/>
          <w:color w:val="000000"/>
          <w:sz w:val="28"/>
          <w:szCs w:val="28"/>
        </w:rPr>
      </w:pPr>
      <w:r>
        <w:rPr>
          <w:b/>
          <w:bCs/>
          <w:color w:val="000000"/>
          <w:sz w:val="28"/>
          <w:szCs w:val="28"/>
        </w:rPr>
        <w:t>7</w:t>
      </w:r>
      <w:r w:rsidR="00607000" w:rsidRPr="00607000">
        <w:rPr>
          <w:b/>
          <w:bCs/>
          <w:color w:val="000000"/>
          <w:sz w:val="28"/>
          <w:szCs w:val="28"/>
        </w:rPr>
        <w:t>. О</w:t>
      </w:r>
      <w:r w:rsidR="003D6B37">
        <w:rPr>
          <w:b/>
          <w:bCs/>
          <w:color w:val="000000"/>
          <w:sz w:val="28"/>
          <w:szCs w:val="28"/>
        </w:rPr>
        <w:t>бременения приватизир</w:t>
      </w:r>
      <w:r w:rsidR="00C6256E">
        <w:rPr>
          <w:b/>
          <w:bCs/>
          <w:color w:val="000000"/>
          <w:sz w:val="28"/>
          <w:szCs w:val="28"/>
        </w:rPr>
        <w:t>уемого</w:t>
      </w:r>
      <w:r w:rsidR="00D637BE">
        <w:rPr>
          <w:b/>
          <w:bCs/>
          <w:color w:val="000000"/>
          <w:sz w:val="28"/>
          <w:szCs w:val="28"/>
        </w:rPr>
        <w:t xml:space="preserve"> м</w:t>
      </w:r>
      <w:r w:rsidR="00C6256E">
        <w:rPr>
          <w:b/>
          <w:bCs/>
          <w:color w:val="000000"/>
          <w:sz w:val="28"/>
          <w:szCs w:val="28"/>
        </w:rPr>
        <w:t>униципального имущества</w:t>
      </w:r>
    </w:p>
    <w:p w14:paraId="1A3FA5FC" w14:textId="77777777" w:rsidR="00D10D80" w:rsidRDefault="00D10D80" w:rsidP="009569DC">
      <w:pPr>
        <w:pStyle w:val="af2"/>
        <w:spacing w:before="0" w:beforeAutospacing="0" w:after="0" w:afterAutospacing="0"/>
        <w:ind w:firstLine="709"/>
        <w:jc w:val="both"/>
        <w:rPr>
          <w:b/>
          <w:bCs/>
          <w:color w:val="000000"/>
          <w:sz w:val="28"/>
          <w:szCs w:val="28"/>
        </w:rPr>
      </w:pPr>
    </w:p>
    <w:p w14:paraId="5EAB705B" w14:textId="6A0C69D6" w:rsidR="00607000" w:rsidRPr="00607000" w:rsidRDefault="001D4C49" w:rsidP="00C340A3">
      <w:pPr>
        <w:pStyle w:val="af2"/>
        <w:spacing w:before="0" w:beforeAutospacing="0" w:after="0" w:afterAutospacing="0"/>
        <w:ind w:firstLine="709"/>
        <w:jc w:val="both"/>
        <w:rPr>
          <w:color w:val="000000"/>
          <w:sz w:val="28"/>
          <w:szCs w:val="28"/>
        </w:rPr>
      </w:pPr>
      <w:r>
        <w:rPr>
          <w:color w:val="000000"/>
          <w:sz w:val="28"/>
          <w:szCs w:val="28"/>
        </w:rPr>
        <w:t>7</w:t>
      </w:r>
      <w:r w:rsidR="00C340A3">
        <w:rPr>
          <w:color w:val="000000"/>
          <w:sz w:val="28"/>
          <w:szCs w:val="28"/>
        </w:rPr>
        <w:t>.1</w:t>
      </w:r>
      <w:r w:rsidR="00607000" w:rsidRPr="00607000">
        <w:rPr>
          <w:color w:val="000000"/>
          <w:sz w:val="28"/>
          <w:szCs w:val="28"/>
        </w:rPr>
        <w:t>.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14:paraId="7202453F" w14:textId="6D7F68EC" w:rsidR="00607000" w:rsidRPr="00607000" w:rsidRDefault="001D4C49" w:rsidP="00607000">
      <w:pPr>
        <w:pStyle w:val="af2"/>
        <w:spacing w:before="0" w:beforeAutospacing="0" w:after="0" w:afterAutospacing="0"/>
        <w:ind w:firstLine="709"/>
        <w:jc w:val="both"/>
        <w:rPr>
          <w:color w:val="000000"/>
          <w:sz w:val="28"/>
          <w:szCs w:val="28"/>
        </w:rPr>
      </w:pPr>
      <w:r>
        <w:rPr>
          <w:color w:val="000000"/>
          <w:sz w:val="28"/>
          <w:szCs w:val="28"/>
        </w:rPr>
        <w:t>7</w:t>
      </w:r>
      <w:r w:rsidR="00607000" w:rsidRPr="00607000">
        <w:rPr>
          <w:color w:val="000000"/>
          <w:sz w:val="28"/>
          <w:szCs w:val="28"/>
        </w:rPr>
        <w:t>.2. Ограничениями могут являться:</w:t>
      </w:r>
    </w:p>
    <w:p w14:paraId="5C277B32"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71AE09FF"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w:t>
      </w:r>
      <w:r w:rsidRPr="00607000">
        <w:rPr>
          <w:color w:val="000000"/>
          <w:sz w:val="28"/>
          <w:szCs w:val="28"/>
        </w:rPr>
        <w:lastRenderedPageBreak/>
        <w:t>культурного и коммунально-бытового назначения, имущество мобилизационного назначения;</w:t>
      </w:r>
    </w:p>
    <w:p w14:paraId="3CC27DDD"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иные обязанности, предусмотренные федеральным законом или в установленном им порядке.</w:t>
      </w:r>
    </w:p>
    <w:p w14:paraId="0C635570" w14:textId="48BD8CD1" w:rsidR="00607000" w:rsidRPr="00607000" w:rsidRDefault="001D4C49" w:rsidP="00607000">
      <w:pPr>
        <w:pStyle w:val="af2"/>
        <w:spacing w:before="0" w:beforeAutospacing="0" w:after="0" w:afterAutospacing="0"/>
        <w:ind w:firstLine="709"/>
        <w:jc w:val="both"/>
        <w:rPr>
          <w:color w:val="000000"/>
          <w:sz w:val="28"/>
          <w:szCs w:val="28"/>
        </w:rPr>
      </w:pPr>
      <w:r>
        <w:rPr>
          <w:color w:val="000000"/>
          <w:sz w:val="28"/>
          <w:szCs w:val="28"/>
        </w:rPr>
        <w:t>7</w:t>
      </w:r>
      <w:r w:rsidR="00607000" w:rsidRPr="00607000">
        <w:rPr>
          <w:color w:val="000000"/>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59D16E78"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обеспечивать беспрепятственный доступ, проход, проезд;</w:t>
      </w:r>
    </w:p>
    <w:p w14:paraId="5287E80E"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обеспечивать возможность размещения межевых, геодезических и иных знаков;</w:t>
      </w:r>
    </w:p>
    <w:p w14:paraId="42DE4198"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63873C42" w14:textId="08EF2594" w:rsidR="00607000" w:rsidRPr="00607000" w:rsidRDefault="001D4C49" w:rsidP="00607000">
      <w:pPr>
        <w:pStyle w:val="af2"/>
        <w:spacing w:before="0" w:beforeAutospacing="0" w:after="0" w:afterAutospacing="0"/>
        <w:ind w:firstLine="709"/>
        <w:jc w:val="both"/>
        <w:rPr>
          <w:color w:val="000000"/>
          <w:sz w:val="28"/>
          <w:szCs w:val="28"/>
        </w:rPr>
      </w:pPr>
      <w:r>
        <w:rPr>
          <w:color w:val="000000"/>
          <w:sz w:val="28"/>
          <w:szCs w:val="28"/>
        </w:rPr>
        <w:t>7</w:t>
      </w:r>
      <w:r w:rsidR="00607000" w:rsidRPr="00607000">
        <w:rPr>
          <w:color w:val="000000"/>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561F9A39" w14:textId="514EDDB2"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14:paraId="156C6C47" w14:textId="517F0338" w:rsidR="00607000" w:rsidRPr="00607000" w:rsidRDefault="001D4C49" w:rsidP="00607000">
      <w:pPr>
        <w:pStyle w:val="af2"/>
        <w:spacing w:before="0" w:beforeAutospacing="0" w:after="0" w:afterAutospacing="0"/>
        <w:ind w:firstLine="709"/>
        <w:jc w:val="both"/>
        <w:rPr>
          <w:color w:val="000000"/>
          <w:sz w:val="28"/>
          <w:szCs w:val="28"/>
        </w:rPr>
      </w:pPr>
      <w:r>
        <w:rPr>
          <w:color w:val="000000"/>
          <w:sz w:val="28"/>
          <w:szCs w:val="28"/>
        </w:rPr>
        <w:t>7</w:t>
      </w:r>
      <w:r w:rsidR="00607000" w:rsidRPr="00607000">
        <w:rPr>
          <w:color w:val="000000"/>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14:paraId="7B82A506"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5E01D116" w14:textId="1AE97B7A" w:rsidR="00607000" w:rsidRPr="00607000" w:rsidRDefault="001D4C49" w:rsidP="00607000">
      <w:pPr>
        <w:pStyle w:val="af2"/>
        <w:spacing w:before="0" w:beforeAutospacing="0" w:after="0" w:afterAutospacing="0"/>
        <w:ind w:firstLine="709"/>
        <w:jc w:val="both"/>
        <w:rPr>
          <w:color w:val="000000"/>
          <w:sz w:val="28"/>
          <w:szCs w:val="28"/>
        </w:rPr>
      </w:pPr>
      <w:r>
        <w:rPr>
          <w:color w:val="000000"/>
          <w:sz w:val="28"/>
          <w:szCs w:val="28"/>
        </w:rPr>
        <w:t>7</w:t>
      </w:r>
      <w:r w:rsidR="00607000" w:rsidRPr="00607000">
        <w:rPr>
          <w:color w:val="000000"/>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06BF2737"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указанное лицо может быть обязано, исполнить в натуре условия обременения, в том числе публичного сервитута;</w:t>
      </w:r>
    </w:p>
    <w:p w14:paraId="6E5023DF"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14:paraId="137D1960" w14:textId="57CEA340" w:rsidR="00607000" w:rsidRPr="00607000" w:rsidRDefault="001D4C49" w:rsidP="00607000">
      <w:pPr>
        <w:pStyle w:val="af2"/>
        <w:spacing w:before="0" w:beforeAutospacing="0" w:after="0" w:afterAutospacing="0"/>
        <w:ind w:firstLine="709"/>
        <w:jc w:val="both"/>
        <w:rPr>
          <w:color w:val="000000"/>
          <w:sz w:val="28"/>
          <w:szCs w:val="28"/>
        </w:rPr>
      </w:pPr>
      <w:r>
        <w:rPr>
          <w:color w:val="000000"/>
          <w:sz w:val="28"/>
          <w:szCs w:val="28"/>
        </w:rPr>
        <w:t>7</w:t>
      </w:r>
      <w:r w:rsidR="00607000" w:rsidRPr="00607000">
        <w:rPr>
          <w:color w:val="000000"/>
          <w:sz w:val="28"/>
          <w:szCs w:val="28"/>
        </w:rPr>
        <w:t>.7. Обременение, в том числе публичный сервитут, может быть прекращено или их условия могут быть изменены в случае:</w:t>
      </w:r>
    </w:p>
    <w:p w14:paraId="414338FD"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отсутствия или изменения государственного либо общественного интереса в обременении, в том числе в публичном сервитуте;</w:t>
      </w:r>
    </w:p>
    <w:p w14:paraId="4AEE15D4" w14:textId="77777777" w:rsidR="00607000" w:rsidRPr="00607000" w:rsidRDefault="00607000" w:rsidP="00607000">
      <w:pPr>
        <w:pStyle w:val="af2"/>
        <w:spacing w:before="0" w:beforeAutospacing="0" w:after="0" w:afterAutospacing="0"/>
        <w:ind w:firstLine="709"/>
        <w:jc w:val="both"/>
        <w:rPr>
          <w:color w:val="000000"/>
          <w:sz w:val="28"/>
          <w:szCs w:val="28"/>
        </w:rPr>
      </w:pPr>
      <w:r w:rsidRPr="00607000">
        <w:rPr>
          <w:color w:val="000000"/>
          <w:sz w:val="28"/>
          <w:szCs w:val="28"/>
        </w:rPr>
        <w:t>- невозможности или существенного затруднения использования имущества по его прямому назначению.</w:t>
      </w:r>
    </w:p>
    <w:p w14:paraId="2AC850A4" w14:textId="655597B9" w:rsidR="00607000" w:rsidRPr="00607000" w:rsidRDefault="001D4C49" w:rsidP="00607000">
      <w:pPr>
        <w:pStyle w:val="af2"/>
        <w:spacing w:before="0" w:beforeAutospacing="0" w:after="0" w:afterAutospacing="0"/>
        <w:ind w:firstLine="709"/>
        <w:jc w:val="both"/>
        <w:rPr>
          <w:color w:val="000000"/>
          <w:sz w:val="28"/>
          <w:szCs w:val="28"/>
        </w:rPr>
      </w:pPr>
      <w:r>
        <w:rPr>
          <w:color w:val="000000"/>
          <w:sz w:val="28"/>
          <w:szCs w:val="28"/>
        </w:rPr>
        <w:lastRenderedPageBreak/>
        <w:t>7</w:t>
      </w:r>
      <w:r w:rsidR="00607000" w:rsidRPr="00607000">
        <w:rPr>
          <w:color w:val="000000"/>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61CA6942" w14:textId="77777777" w:rsidR="00607000" w:rsidRPr="00607000" w:rsidRDefault="00607000" w:rsidP="00607000">
      <w:pPr>
        <w:pStyle w:val="af2"/>
        <w:spacing w:before="0" w:beforeAutospacing="0" w:after="0" w:afterAutospacing="0"/>
        <w:ind w:firstLine="709"/>
        <w:jc w:val="center"/>
        <w:rPr>
          <w:color w:val="000000"/>
          <w:sz w:val="28"/>
          <w:szCs w:val="28"/>
        </w:rPr>
      </w:pPr>
      <w:r w:rsidRPr="00607000">
        <w:rPr>
          <w:color w:val="000000"/>
          <w:sz w:val="28"/>
          <w:szCs w:val="28"/>
        </w:rPr>
        <w:t> </w:t>
      </w:r>
    </w:p>
    <w:p w14:paraId="50858D1A" w14:textId="334F3A4D" w:rsidR="00593789" w:rsidRPr="00607000" w:rsidRDefault="00593789" w:rsidP="00593789">
      <w:pPr>
        <w:pStyle w:val="af2"/>
        <w:spacing w:before="0" w:beforeAutospacing="0" w:after="0" w:afterAutospacing="0"/>
        <w:ind w:firstLine="709"/>
        <w:jc w:val="center"/>
        <w:rPr>
          <w:color w:val="000000"/>
          <w:sz w:val="28"/>
          <w:szCs w:val="28"/>
        </w:rPr>
      </w:pPr>
    </w:p>
    <w:p w14:paraId="4DB02BCA" w14:textId="77777777" w:rsidR="00A15F5E" w:rsidRPr="00A15F5E" w:rsidRDefault="00A15F5E" w:rsidP="003B7BB4">
      <w:pPr>
        <w:pStyle w:val="af2"/>
        <w:spacing w:before="0" w:beforeAutospacing="0" w:after="0" w:afterAutospacing="0"/>
        <w:ind w:firstLine="567"/>
        <w:jc w:val="both"/>
        <w:rPr>
          <w:color w:val="000000"/>
          <w:sz w:val="28"/>
          <w:szCs w:val="28"/>
        </w:rPr>
      </w:pPr>
    </w:p>
    <w:p w14:paraId="7A8CCA82" w14:textId="6901ABE2" w:rsidR="00A15F5E" w:rsidRPr="00ED1B6A" w:rsidRDefault="001D4C49" w:rsidP="003B7BB4">
      <w:pPr>
        <w:pStyle w:val="af2"/>
        <w:spacing w:before="0" w:beforeAutospacing="0" w:after="0" w:afterAutospacing="0"/>
        <w:ind w:firstLine="567"/>
        <w:jc w:val="both"/>
        <w:rPr>
          <w:b/>
          <w:color w:val="000000"/>
          <w:sz w:val="28"/>
          <w:szCs w:val="28"/>
        </w:rPr>
      </w:pPr>
      <w:r>
        <w:rPr>
          <w:b/>
          <w:color w:val="000000"/>
          <w:sz w:val="28"/>
          <w:szCs w:val="28"/>
        </w:rPr>
        <w:t>8</w:t>
      </w:r>
      <w:r w:rsidR="00A15F5E" w:rsidRPr="00ED1B6A">
        <w:rPr>
          <w:b/>
          <w:color w:val="000000"/>
          <w:sz w:val="28"/>
          <w:szCs w:val="28"/>
        </w:rPr>
        <w:t>. Оформление сделок купли-продажи муниципального имущества</w:t>
      </w:r>
    </w:p>
    <w:p w14:paraId="0641CD2C"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6CD77302" w14:textId="2E267E9C" w:rsidR="00593789" w:rsidRPr="00593789" w:rsidRDefault="00A15F5E" w:rsidP="00597023">
      <w:pPr>
        <w:pStyle w:val="af2"/>
        <w:spacing w:before="0" w:beforeAutospacing="0" w:after="0" w:afterAutospacing="0"/>
        <w:jc w:val="both"/>
        <w:rPr>
          <w:color w:val="000000"/>
          <w:sz w:val="28"/>
          <w:szCs w:val="28"/>
        </w:rPr>
      </w:pPr>
      <w:r w:rsidRPr="00A15F5E">
        <w:rPr>
          <w:color w:val="000000"/>
          <w:sz w:val="28"/>
          <w:szCs w:val="28"/>
        </w:rPr>
        <w:t>  </w:t>
      </w:r>
      <w:r w:rsidRPr="00593789">
        <w:rPr>
          <w:color w:val="000000"/>
          <w:sz w:val="28"/>
          <w:szCs w:val="28"/>
        </w:rPr>
        <w:t> </w:t>
      </w:r>
      <w:r w:rsidR="00597023">
        <w:rPr>
          <w:color w:val="000000"/>
          <w:sz w:val="28"/>
          <w:szCs w:val="28"/>
        </w:rPr>
        <w:t xml:space="preserve"> </w:t>
      </w:r>
      <w:r w:rsidRPr="00593789">
        <w:rPr>
          <w:color w:val="000000"/>
          <w:sz w:val="28"/>
          <w:szCs w:val="28"/>
        </w:rPr>
        <w:t>     </w:t>
      </w:r>
      <w:r w:rsidR="001D4C49">
        <w:rPr>
          <w:color w:val="000000"/>
          <w:sz w:val="28"/>
          <w:szCs w:val="28"/>
        </w:rPr>
        <w:t>8</w:t>
      </w:r>
      <w:r w:rsidR="00593789" w:rsidRPr="00593789">
        <w:rPr>
          <w:color w:val="000000"/>
          <w:sz w:val="28"/>
          <w:szCs w:val="28"/>
        </w:rPr>
        <w:t>.1. Продажа муниципального имущества оформляется договором купли-продажи.</w:t>
      </w:r>
    </w:p>
    <w:p w14:paraId="206410A2" w14:textId="00472B9C" w:rsidR="00593789" w:rsidRPr="00593789" w:rsidRDefault="001D4C49" w:rsidP="00593789">
      <w:pPr>
        <w:pStyle w:val="af2"/>
        <w:spacing w:before="0" w:beforeAutospacing="0" w:after="0" w:afterAutospacing="0"/>
        <w:ind w:firstLine="709"/>
        <w:jc w:val="both"/>
        <w:rPr>
          <w:color w:val="000000"/>
          <w:sz w:val="28"/>
          <w:szCs w:val="28"/>
        </w:rPr>
      </w:pPr>
      <w:r>
        <w:rPr>
          <w:color w:val="000000"/>
          <w:sz w:val="28"/>
          <w:szCs w:val="28"/>
        </w:rPr>
        <w:t>8</w:t>
      </w:r>
      <w:r w:rsidR="00593789" w:rsidRPr="00593789">
        <w:rPr>
          <w:color w:val="000000"/>
          <w:sz w:val="28"/>
          <w:szCs w:val="28"/>
        </w:rPr>
        <w:t>.2. Обязательными условиями договора купли-продажи муниципального имущества являются:</w:t>
      </w:r>
    </w:p>
    <w:p w14:paraId="39DEE8E6" w14:textId="77777777" w:rsidR="00593789" w:rsidRPr="00593789" w:rsidRDefault="00593789" w:rsidP="00593789">
      <w:pPr>
        <w:pStyle w:val="af2"/>
        <w:spacing w:before="0" w:beforeAutospacing="0" w:after="0" w:afterAutospacing="0"/>
        <w:ind w:firstLine="709"/>
        <w:jc w:val="both"/>
        <w:rPr>
          <w:color w:val="000000"/>
          <w:sz w:val="28"/>
          <w:szCs w:val="28"/>
        </w:rPr>
      </w:pPr>
      <w:r w:rsidRPr="00593789">
        <w:rPr>
          <w:color w:val="000000"/>
          <w:sz w:val="28"/>
          <w:szCs w:val="2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14:paraId="3799956C" w14:textId="77777777" w:rsidR="00593789" w:rsidRPr="00593789" w:rsidRDefault="00593789" w:rsidP="00593789">
      <w:pPr>
        <w:pStyle w:val="af2"/>
        <w:spacing w:before="0" w:beforeAutospacing="0" w:after="0" w:afterAutospacing="0"/>
        <w:ind w:firstLine="709"/>
        <w:jc w:val="both"/>
        <w:rPr>
          <w:color w:val="000000"/>
          <w:sz w:val="28"/>
          <w:szCs w:val="28"/>
        </w:rPr>
      </w:pPr>
      <w:r w:rsidRPr="00593789">
        <w:rPr>
          <w:color w:val="000000"/>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1A063038" w14:textId="77777777" w:rsidR="00593789" w:rsidRPr="00593789" w:rsidRDefault="00593789" w:rsidP="00593789">
      <w:pPr>
        <w:pStyle w:val="af2"/>
        <w:spacing w:before="0" w:beforeAutospacing="0" w:after="0" w:afterAutospacing="0"/>
        <w:ind w:firstLine="709"/>
        <w:jc w:val="both"/>
        <w:rPr>
          <w:color w:val="000000"/>
          <w:sz w:val="28"/>
          <w:szCs w:val="28"/>
        </w:rPr>
      </w:pPr>
      <w:r w:rsidRPr="00593789">
        <w:rPr>
          <w:color w:val="000000"/>
          <w:sz w:val="28"/>
          <w:szCs w:val="28"/>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7A74A1F7" w14:textId="65A72804" w:rsidR="00593789" w:rsidRPr="00593789" w:rsidRDefault="00593789" w:rsidP="00593789">
      <w:pPr>
        <w:pStyle w:val="af2"/>
        <w:spacing w:before="0" w:beforeAutospacing="0" w:after="0" w:afterAutospacing="0"/>
        <w:ind w:firstLine="709"/>
        <w:jc w:val="both"/>
        <w:rPr>
          <w:color w:val="000000"/>
          <w:sz w:val="28"/>
          <w:szCs w:val="28"/>
        </w:rPr>
      </w:pPr>
      <w:r w:rsidRPr="00593789">
        <w:rPr>
          <w:color w:val="000000"/>
          <w:sz w:val="28"/>
          <w:szCs w:val="28"/>
        </w:rPr>
        <w:t>- иные условия,</w:t>
      </w:r>
      <w:r w:rsidR="008E39C2">
        <w:rPr>
          <w:color w:val="000000"/>
          <w:sz w:val="28"/>
          <w:szCs w:val="28"/>
        </w:rPr>
        <w:t xml:space="preserve"> обязательные для выполнения сторонами такого договора в соответствии с Федеральным законом № 178-ФЗ, а также иные условия, установленные сторонами такого </w:t>
      </w:r>
      <w:proofErr w:type="gramStart"/>
      <w:r w:rsidR="008E39C2">
        <w:rPr>
          <w:color w:val="000000"/>
          <w:sz w:val="28"/>
          <w:szCs w:val="28"/>
        </w:rPr>
        <w:t xml:space="preserve">договора </w:t>
      </w:r>
      <w:r w:rsidRPr="00593789">
        <w:rPr>
          <w:color w:val="000000"/>
          <w:sz w:val="28"/>
          <w:szCs w:val="28"/>
        </w:rPr>
        <w:t xml:space="preserve"> по</w:t>
      </w:r>
      <w:proofErr w:type="gramEnd"/>
      <w:r w:rsidRPr="00593789">
        <w:rPr>
          <w:color w:val="000000"/>
          <w:sz w:val="28"/>
          <w:szCs w:val="28"/>
        </w:rPr>
        <w:t xml:space="preserve"> взаимному соглашению.</w:t>
      </w:r>
    </w:p>
    <w:p w14:paraId="677687D3" w14:textId="77777777" w:rsidR="00593789" w:rsidRPr="00593789" w:rsidRDefault="00593789" w:rsidP="00593789">
      <w:pPr>
        <w:pStyle w:val="af2"/>
        <w:spacing w:before="0" w:beforeAutospacing="0" w:after="0" w:afterAutospacing="0"/>
        <w:ind w:firstLine="709"/>
        <w:jc w:val="both"/>
        <w:rPr>
          <w:color w:val="000000"/>
          <w:sz w:val="28"/>
          <w:szCs w:val="28"/>
        </w:rPr>
      </w:pPr>
      <w:r w:rsidRPr="00593789">
        <w:rPr>
          <w:color w:val="000000"/>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14:paraId="494596AC" w14:textId="2A8BE18E" w:rsidR="00593789" w:rsidRPr="00593789" w:rsidRDefault="001D4C49" w:rsidP="00593789">
      <w:pPr>
        <w:pStyle w:val="af2"/>
        <w:spacing w:before="0" w:beforeAutospacing="0" w:after="0" w:afterAutospacing="0"/>
        <w:ind w:firstLine="709"/>
        <w:jc w:val="both"/>
        <w:rPr>
          <w:color w:val="000000"/>
          <w:sz w:val="28"/>
          <w:szCs w:val="28"/>
        </w:rPr>
      </w:pPr>
      <w:r>
        <w:rPr>
          <w:color w:val="000000"/>
          <w:sz w:val="28"/>
          <w:szCs w:val="28"/>
        </w:rPr>
        <w:t>8</w:t>
      </w:r>
      <w:r w:rsidR="00593789" w:rsidRPr="00593789">
        <w:rPr>
          <w:color w:val="000000"/>
          <w:sz w:val="28"/>
          <w:szCs w:val="28"/>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p>
    <w:p w14:paraId="0DB22957" w14:textId="1311F081" w:rsidR="00593789" w:rsidRPr="00593789" w:rsidRDefault="001D4C49" w:rsidP="00593789">
      <w:pPr>
        <w:pStyle w:val="af2"/>
        <w:spacing w:before="0" w:beforeAutospacing="0" w:after="0" w:afterAutospacing="0"/>
        <w:ind w:firstLine="709"/>
        <w:jc w:val="both"/>
        <w:rPr>
          <w:color w:val="000000"/>
          <w:sz w:val="28"/>
          <w:szCs w:val="28"/>
        </w:rPr>
      </w:pPr>
      <w:r>
        <w:rPr>
          <w:color w:val="000000"/>
          <w:sz w:val="28"/>
          <w:szCs w:val="28"/>
        </w:rPr>
        <w:t>8</w:t>
      </w:r>
      <w:r w:rsidR="00593789" w:rsidRPr="00593789">
        <w:rPr>
          <w:color w:val="000000"/>
          <w:sz w:val="28"/>
          <w:szCs w:val="28"/>
        </w:rPr>
        <w:t xml:space="preserve">.4. Право собственности на приватизируемое недвижимое имущество переходит к покупателю со дня государственной регистрации </w:t>
      </w:r>
      <w:r w:rsidR="00593789" w:rsidRPr="00593789">
        <w:rPr>
          <w:color w:val="000000"/>
          <w:sz w:val="28"/>
          <w:szCs w:val="28"/>
        </w:rPr>
        <w:lastRenderedPageBreak/>
        <w:t>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06E8B4D1" w14:textId="0211E6AA" w:rsidR="00593789" w:rsidRPr="00593789" w:rsidRDefault="001D4C49" w:rsidP="00593789">
      <w:pPr>
        <w:pStyle w:val="af2"/>
        <w:spacing w:before="0" w:beforeAutospacing="0" w:after="0" w:afterAutospacing="0"/>
        <w:ind w:firstLine="709"/>
        <w:jc w:val="both"/>
        <w:rPr>
          <w:color w:val="000000"/>
          <w:sz w:val="28"/>
          <w:szCs w:val="28"/>
        </w:rPr>
      </w:pPr>
      <w:r>
        <w:rPr>
          <w:color w:val="000000"/>
          <w:sz w:val="28"/>
          <w:szCs w:val="28"/>
        </w:rPr>
        <w:t>8</w:t>
      </w:r>
      <w:r w:rsidR="00593789" w:rsidRPr="00593789">
        <w:rPr>
          <w:color w:val="000000"/>
          <w:sz w:val="28"/>
          <w:szCs w:val="28"/>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286D70F9" w14:textId="77777777" w:rsidR="00593789" w:rsidRPr="00593789" w:rsidRDefault="00593789" w:rsidP="00593789">
      <w:pPr>
        <w:pStyle w:val="af2"/>
        <w:spacing w:before="0" w:beforeAutospacing="0" w:after="0" w:afterAutospacing="0"/>
        <w:ind w:firstLine="709"/>
        <w:jc w:val="center"/>
        <w:rPr>
          <w:color w:val="000000"/>
          <w:sz w:val="28"/>
          <w:szCs w:val="28"/>
        </w:rPr>
      </w:pPr>
      <w:r w:rsidRPr="00593789">
        <w:rPr>
          <w:color w:val="000000"/>
          <w:sz w:val="28"/>
          <w:szCs w:val="28"/>
        </w:rPr>
        <w:t> </w:t>
      </w:r>
    </w:p>
    <w:p w14:paraId="1C56426F" w14:textId="77777777" w:rsidR="00593789" w:rsidRDefault="00593789" w:rsidP="009B386C">
      <w:pPr>
        <w:pStyle w:val="af2"/>
        <w:spacing w:before="0" w:beforeAutospacing="0" w:after="0" w:afterAutospacing="0"/>
        <w:jc w:val="both"/>
        <w:rPr>
          <w:color w:val="000000"/>
          <w:sz w:val="28"/>
          <w:szCs w:val="28"/>
        </w:rPr>
      </w:pPr>
    </w:p>
    <w:p w14:paraId="37643BD2"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1B57AD93" w14:textId="13136342" w:rsidR="00A15F5E" w:rsidRPr="00FF5B65" w:rsidRDefault="001D4C49" w:rsidP="003B7BB4">
      <w:pPr>
        <w:pStyle w:val="af2"/>
        <w:spacing w:before="0" w:beforeAutospacing="0" w:after="0" w:afterAutospacing="0"/>
        <w:ind w:firstLine="567"/>
        <w:jc w:val="both"/>
        <w:rPr>
          <w:b/>
          <w:color w:val="000000"/>
          <w:sz w:val="28"/>
          <w:szCs w:val="28"/>
        </w:rPr>
      </w:pPr>
      <w:r>
        <w:rPr>
          <w:b/>
          <w:color w:val="000000"/>
          <w:sz w:val="28"/>
          <w:szCs w:val="28"/>
        </w:rPr>
        <w:t>9</w:t>
      </w:r>
      <w:r w:rsidR="00A15F5E" w:rsidRPr="00FF5B65">
        <w:rPr>
          <w:b/>
          <w:color w:val="000000"/>
          <w:sz w:val="28"/>
          <w:szCs w:val="28"/>
        </w:rPr>
        <w:t>. Проведение продажи муниципального имущества в электронной форме</w:t>
      </w:r>
    </w:p>
    <w:p w14:paraId="0DAAA26B"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66259752" w14:textId="77484897" w:rsidR="00A15F5E" w:rsidRPr="00A15F5E" w:rsidRDefault="00A15F5E" w:rsidP="00F52A2E">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w:t>
      </w:r>
      <w:proofErr w:type="gramStart"/>
      <w:r w:rsidRPr="00A15F5E">
        <w:rPr>
          <w:color w:val="000000"/>
          <w:sz w:val="28"/>
          <w:szCs w:val="28"/>
        </w:rPr>
        <w:t>1.Продажа</w:t>
      </w:r>
      <w:proofErr w:type="gramEnd"/>
      <w:r w:rsidRPr="00A15F5E">
        <w:rPr>
          <w:color w:val="000000"/>
          <w:sz w:val="28"/>
          <w:szCs w:val="28"/>
        </w:rPr>
        <w:t xml:space="preserve"> муниципального имущества  на конкурсе осуществляется в электронной форме.</w:t>
      </w:r>
    </w:p>
    <w:p w14:paraId="4B2B0453" w14:textId="77777777" w:rsidR="00A15F5E" w:rsidRPr="00A15F5E" w:rsidRDefault="00A15F5E" w:rsidP="00F52A2E">
      <w:pPr>
        <w:pStyle w:val="af2"/>
        <w:spacing w:before="0" w:beforeAutospacing="0" w:after="0" w:afterAutospacing="0"/>
        <w:jc w:val="both"/>
        <w:rPr>
          <w:color w:val="000000"/>
          <w:sz w:val="28"/>
          <w:szCs w:val="28"/>
        </w:rPr>
      </w:pPr>
      <w:r w:rsidRPr="00A15F5E">
        <w:rPr>
          <w:color w:val="000000"/>
          <w:sz w:val="28"/>
          <w:szCs w:val="28"/>
        </w:rPr>
        <w:t>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4C51AE55" w14:textId="77777777" w:rsidR="00A15F5E" w:rsidRPr="00A15F5E" w:rsidRDefault="00A15F5E" w:rsidP="00F52A2E">
      <w:pPr>
        <w:pStyle w:val="af2"/>
        <w:spacing w:before="0" w:beforeAutospacing="0" w:after="0" w:afterAutospacing="0"/>
        <w:jc w:val="both"/>
        <w:rPr>
          <w:color w:val="000000"/>
          <w:sz w:val="28"/>
          <w:szCs w:val="28"/>
        </w:rPr>
      </w:pPr>
      <w:r w:rsidRPr="00A15F5E">
        <w:rPr>
          <w:color w:val="000000"/>
          <w:sz w:val="28"/>
          <w:szCs w:val="28"/>
        </w:rPr>
        <w:t>              Организация и проведение продажи в электронной форме осуществляется в порядке, утвержденном постановлением Правительства Российской Федерации от 27.08.2012 №860 «Об организации и проведении продажи государственного или муниципального имущества в электронной форме».</w:t>
      </w:r>
    </w:p>
    <w:p w14:paraId="7499C5F9" w14:textId="7B709168" w:rsidR="00A15F5E" w:rsidRPr="00A15F5E" w:rsidRDefault="00A15F5E" w:rsidP="00F52A2E">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4A4CCC28" w14:textId="2BD6B9D4" w:rsidR="00A15F5E" w:rsidRPr="00A15F5E" w:rsidRDefault="00A15F5E" w:rsidP="00D4040B">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 21.12.2001 №178-ФЗ.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w:t>
      </w:r>
      <w:r w:rsidRPr="00A15F5E">
        <w:rPr>
          <w:color w:val="000000"/>
          <w:sz w:val="28"/>
          <w:szCs w:val="28"/>
        </w:rPr>
        <w:lastRenderedPageBreak/>
        <w:t>Федеральным законом от 05.04.2013 N 44-ФЗ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от 21.12.2001 №178-ФЗ, привлечение иного оператора электронной площадки не требуется.</w:t>
      </w:r>
    </w:p>
    <w:p w14:paraId="7F40E72E" w14:textId="11991A87" w:rsidR="00A15F5E" w:rsidRPr="00A15F5E" w:rsidRDefault="00A15F5E" w:rsidP="00D4040B">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.4. Для проведения продажи муниципального имущества в электронной форме (далее - продажа в электронной форме) используемые информационные системы оператор должен обеспечивать:</w:t>
      </w:r>
    </w:p>
    <w:p w14:paraId="77F1C8F1" w14:textId="77777777" w:rsidR="00A15F5E" w:rsidRPr="00A15F5E" w:rsidRDefault="00A15F5E" w:rsidP="00D4040B">
      <w:pPr>
        <w:pStyle w:val="af2"/>
        <w:spacing w:before="0" w:beforeAutospacing="0" w:after="0" w:afterAutospacing="0"/>
        <w:jc w:val="both"/>
        <w:rPr>
          <w:color w:val="000000"/>
          <w:sz w:val="28"/>
          <w:szCs w:val="28"/>
        </w:rPr>
      </w:pPr>
      <w:r w:rsidRPr="00A15F5E">
        <w:rPr>
          <w:color w:val="000000"/>
          <w:sz w:val="28"/>
          <w:szCs w:val="28"/>
        </w:rPr>
        <w:t>              1) свободный и бесплатный доступ к информации о проведении продажи в электронной форме;</w:t>
      </w:r>
    </w:p>
    <w:p w14:paraId="11B6C1DC" w14:textId="77777777" w:rsidR="00A15F5E" w:rsidRPr="00A15F5E" w:rsidRDefault="00A15F5E" w:rsidP="00D4040B">
      <w:pPr>
        <w:pStyle w:val="af2"/>
        <w:spacing w:before="0" w:beforeAutospacing="0" w:after="0" w:afterAutospacing="0"/>
        <w:jc w:val="both"/>
        <w:rPr>
          <w:color w:val="000000"/>
          <w:sz w:val="28"/>
          <w:szCs w:val="28"/>
        </w:rPr>
      </w:pPr>
      <w:r w:rsidRPr="00A15F5E">
        <w:rPr>
          <w:color w:val="000000"/>
          <w:sz w:val="28"/>
          <w:szCs w:val="28"/>
        </w:rPr>
        <w:t>              2) возможность представления претендентами заявок и прилагаемых к ним документов в форме электронных документов;</w:t>
      </w:r>
    </w:p>
    <w:p w14:paraId="2B37D596" w14:textId="6FB425AF" w:rsidR="00A15F5E" w:rsidRPr="00A15F5E" w:rsidRDefault="00A15F5E" w:rsidP="00D4040B">
      <w:pPr>
        <w:pStyle w:val="af2"/>
        <w:spacing w:before="0" w:beforeAutospacing="0" w:after="0" w:afterAutospacing="0"/>
        <w:jc w:val="both"/>
        <w:rPr>
          <w:color w:val="000000"/>
          <w:sz w:val="28"/>
          <w:szCs w:val="28"/>
        </w:rPr>
      </w:pPr>
      <w:r w:rsidRPr="00A15F5E">
        <w:rPr>
          <w:color w:val="000000"/>
          <w:sz w:val="28"/>
          <w:szCs w:val="28"/>
        </w:rPr>
        <w:t>             3) хранение и обработку в электронной форме заявок и иных документов, представляемых претендентами, с использованием сертифицированных средств защиты информации в порядке, установленном постановлением Правительства Российской Федерации от 26.06.1995 №608 «О сертификации средств защиты информации»;</w:t>
      </w:r>
    </w:p>
    <w:p w14:paraId="1809ABF8" w14:textId="77777777" w:rsidR="00A15F5E" w:rsidRPr="00A15F5E" w:rsidRDefault="00A15F5E" w:rsidP="00561677">
      <w:pPr>
        <w:pStyle w:val="af2"/>
        <w:spacing w:before="0" w:beforeAutospacing="0" w:after="0" w:afterAutospacing="0"/>
        <w:jc w:val="both"/>
        <w:rPr>
          <w:color w:val="000000"/>
          <w:sz w:val="28"/>
          <w:szCs w:val="28"/>
        </w:rPr>
      </w:pPr>
      <w:r w:rsidRPr="00A15F5E">
        <w:rPr>
          <w:color w:val="000000"/>
          <w:sz w:val="28"/>
          <w:szCs w:val="28"/>
        </w:rPr>
        <w:t>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4616FFB7" w14:textId="77777777" w:rsidR="00A15F5E" w:rsidRPr="00A15F5E" w:rsidRDefault="00A15F5E" w:rsidP="00561677">
      <w:pPr>
        <w:pStyle w:val="af2"/>
        <w:spacing w:before="0" w:beforeAutospacing="0" w:after="0" w:afterAutospacing="0"/>
        <w:jc w:val="both"/>
        <w:rPr>
          <w:color w:val="000000"/>
          <w:sz w:val="28"/>
          <w:szCs w:val="28"/>
        </w:rPr>
      </w:pPr>
      <w:r w:rsidRPr="00A15F5E">
        <w:rPr>
          <w:color w:val="000000"/>
          <w:sz w:val="28"/>
          <w:szCs w:val="28"/>
        </w:rPr>
        <w:t>              5) создание, обработку, хранение и представление в электронной форме информации и документов, в том числе об итогах продажи в электронной форме;</w:t>
      </w:r>
    </w:p>
    <w:p w14:paraId="7B5CF947" w14:textId="77777777" w:rsidR="00A15F5E" w:rsidRPr="00A15F5E" w:rsidRDefault="00A15F5E" w:rsidP="00561677">
      <w:pPr>
        <w:pStyle w:val="af2"/>
        <w:spacing w:before="0" w:beforeAutospacing="0" w:after="0" w:afterAutospacing="0"/>
        <w:jc w:val="both"/>
        <w:rPr>
          <w:color w:val="000000"/>
          <w:sz w:val="28"/>
          <w:szCs w:val="28"/>
        </w:rPr>
      </w:pPr>
      <w:r w:rsidRPr="00A15F5E">
        <w:rPr>
          <w:color w:val="000000"/>
          <w:sz w:val="28"/>
          <w:szCs w:val="28"/>
        </w:rPr>
        <w:t>              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14:paraId="38D404EA" w14:textId="1BD4FD55" w:rsidR="00A15F5E" w:rsidRPr="00A15F5E" w:rsidRDefault="00A15F5E" w:rsidP="00561677">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.5. Запрещается взимать с участников продажи в электронной форме не предусмотренную Федеральным законом от 21.12.2001 №178-ФЗ дополнительную плату.</w:t>
      </w:r>
    </w:p>
    <w:p w14:paraId="38CD630B" w14:textId="1720FC8B" w:rsidR="00A15F5E" w:rsidRPr="00A15F5E" w:rsidRDefault="00A15F5E" w:rsidP="00561677">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.6. В информационном сообщении о проведении продажи в электронной форме, размещаемом на официальном сайте Администрации </w:t>
      </w:r>
      <w:r w:rsidR="00561677">
        <w:rPr>
          <w:color w:val="000000"/>
          <w:sz w:val="28"/>
          <w:szCs w:val="28"/>
        </w:rPr>
        <w:t>Курайского сельсовета</w:t>
      </w:r>
      <w:r w:rsidRPr="00A15F5E">
        <w:rPr>
          <w:color w:val="000000"/>
          <w:sz w:val="28"/>
          <w:szCs w:val="28"/>
        </w:rPr>
        <w:t xml:space="preserve">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наряду со сведениями, предусмотренными статьей 15 Федерального закона от 21.12.2001 №178-ФЗ,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По решению Администрации </w:t>
      </w:r>
      <w:r w:rsidR="00561677">
        <w:rPr>
          <w:color w:val="000000"/>
          <w:sz w:val="28"/>
          <w:szCs w:val="28"/>
        </w:rPr>
        <w:t>Курайского сельсовета</w:t>
      </w:r>
      <w:r w:rsidRPr="00A15F5E">
        <w:rPr>
          <w:color w:val="000000"/>
          <w:sz w:val="28"/>
          <w:szCs w:val="28"/>
        </w:rPr>
        <w:t xml:space="preserve"> в информационном сообщении о продаже муниципального имущества указываются дополнительные сведения о подлежащем приватизации имуществе.</w:t>
      </w:r>
    </w:p>
    <w:p w14:paraId="3A5D7543" w14:textId="14CAA309" w:rsidR="00A15F5E" w:rsidRPr="00A15F5E" w:rsidRDefault="00A15F5E" w:rsidP="00F51F4A">
      <w:pPr>
        <w:pStyle w:val="af2"/>
        <w:spacing w:before="0" w:beforeAutospacing="0" w:after="0" w:afterAutospacing="0"/>
        <w:jc w:val="both"/>
        <w:rPr>
          <w:color w:val="000000"/>
          <w:sz w:val="28"/>
          <w:szCs w:val="28"/>
        </w:rPr>
      </w:pPr>
      <w:r w:rsidRPr="00A15F5E">
        <w:rPr>
          <w:color w:val="000000"/>
          <w:sz w:val="28"/>
          <w:szCs w:val="28"/>
        </w:rPr>
        <w:lastRenderedPageBreak/>
        <w:t>      </w:t>
      </w:r>
      <w:r w:rsidR="009810B0">
        <w:rPr>
          <w:color w:val="000000"/>
          <w:sz w:val="28"/>
          <w:szCs w:val="28"/>
        </w:rPr>
        <w:t xml:space="preserve">  </w:t>
      </w:r>
      <w:r w:rsidRPr="00A15F5E">
        <w:rPr>
          <w:color w:val="000000"/>
          <w:sz w:val="28"/>
          <w:szCs w:val="28"/>
        </w:rPr>
        <w:t>   </w:t>
      </w:r>
      <w:r w:rsidR="001D4C49">
        <w:rPr>
          <w:color w:val="000000"/>
          <w:sz w:val="28"/>
          <w:szCs w:val="28"/>
        </w:rPr>
        <w:t>9</w:t>
      </w:r>
      <w:r w:rsidRPr="00A15F5E">
        <w:rPr>
          <w:color w:val="000000"/>
          <w:sz w:val="28"/>
          <w:szCs w:val="28"/>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2E686422" w14:textId="6CB321C1" w:rsidR="00A15F5E" w:rsidRPr="00A15F5E" w:rsidRDefault="00A15F5E" w:rsidP="00F51F4A">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75D62931" w14:textId="69019E4F" w:rsidR="00A15F5E" w:rsidRPr="00A15F5E" w:rsidRDefault="00A15F5E" w:rsidP="00F51F4A">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14:paraId="33F72986" w14:textId="6B3EF52B" w:rsidR="00A15F5E" w:rsidRPr="00A15F5E" w:rsidRDefault="00A15F5E" w:rsidP="00F51F4A">
      <w:pPr>
        <w:pStyle w:val="af2"/>
        <w:spacing w:before="0" w:beforeAutospacing="0" w:after="0" w:afterAutospacing="0"/>
        <w:jc w:val="both"/>
        <w:rPr>
          <w:color w:val="000000"/>
          <w:sz w:val="28"/>
          <w:szCs w:val="28"/>
        </w:rPr>
      </w:pPr>
      <w:r w:rsidRPr="00A15F5E">
        <w:rPr>
          <w:color w:val="000000"/>
          <w:sz w:val="28"/>
          <w:szCs w:val="28"/>
        </w:rPr>
        <w:t>            1) наименование муниципального имущества и иные позволяющие его индивидуализировать сведения (спецификация лота);</w:t>
      </w:r>
    </w:p>
    <w:p w14:paraId="2C00C2BC" w14:textId="77777777" w:rsidR="00A15F5E" w:rsidRPr="00A15F5E" w:rsidRDefault="00A15F5E" w:rsidP="00F51F4A">
      <w:pPr>
        <w:pStyle w:val="af2"/>
        <w:spacing w:before="0" w:beforeAutospacing="0" w:after="0" w:afterAutospacing="0"/>
        <w:jc w:val="both"/>
        <w:rPr>
          <w:color w:val="000000"/>
          <w:sz w:val="28"/>
          <w:szCs w:val="28"/>
        </w:rPr>
      </w:pPr>
      <w:r w:rsidRPr="00A15F5E">
        <w:rPr>
          <w:color w:val="000000"/>
          <w:sz w:val="28"/>
          <w:szCs w:val="28"/>
        </w:rPr>
        <w:t>              2) начальная цена, величина повышения начальной цены («шаг аукциона») - в случае проведения продажи на аукционе;</w:t>
      </w:r>
    </w:p>
    <w:p w14:paraId="343B83F5" w14:textId="4C74AFDE" w:rsidR="00A15F5E" w:rsidRPr="00A15F5E" w:rsidRDefault="00A15F5E" w:rsidP="00F51F4A">
      <w:pPr>
        <w:pStyle w:val="af2"/>
        <w:spacing w:before="0" w:beforeAutospacing="0" w:after="0" w:afterAutospacing="0"/>
        <w:jc w:val="both"/>
        <w:rPr>
          <w:color w:val="000000"/>
          <w:sz w:val="28"/>
          <w:szCs w:val="28"/>
        </w:rPr>
      </w:pPr>
      <w:r w:rsidRPr="00A15F5E">
        <w:rPr>
          <w:color w:val="000000"/>
          <w:sz w:val="28"/>
          <w:szCs w:val="28"/>
        </w:rPr>
        <w:t>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от 21.12.2001 №178-ФЗ («шаг аукциона»), - в случае продажи посредством публичного предложения;</w:t>
      </w:r>
    </w:p>
    <w:p w14:paraId="6A4229CA" w14:textId="1127B9F5" w:rsidR="00A15F5E" w:rsidRPr="00A15F5E" w:rsidRDefault="00A15F5E" w:rsidP="00F51F4A">
      <w:pPr>
        <w:pStyle w:val="af2"/>
        <w:spacing w:before="0" w:beforeAutospacing="0" w:after="0" w:afterAutospacing="0"/>
        <w:jc w:val="both"/>
        <w:rPr>
          <w:color w:val="000000"/>
          <w:sz w:val="28"/>
          <w:szCs w:val="28"/>
        </w:rPr>
      </w:pPr>
      <w:r w:rsidRPr="00A15F5E">
        <w:rPr>
          <w:color w:val="000000"/>
          <w:sz w:val="28"/>
          <w:szCs w:val="28"/>
        </w:rPr>
        <w:t>            4) последнее предложение о цене муниципального имущества и время его поступления в режиме реального времени.</w:t>
      </w:r>
    </w:p>
    <w:p w14:paraId="074A17C8" w14:textId="4185C54C" w:rsidR="00A15F5E" w:rsidRPr="00A15F5E" w:rsidRDefault="00A15F5E" w:rsidP="002C37D9">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.10. В случае проведения продажи муниципального имущества без объявления цены его начальная цена не указывается.</w:t>
      </w:r>
    </w:p>
    <w:p w14:paraId="407F0EA0" w14:textId="3AF74903" w:rsidR="00A15F5E" w:rsidRPr="00A15F5E" w:rsidRDefault="00A15F5E" w:rsidP="002C37D9">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6560E817" w14:textId="77777777" w:rsidR="00A15F5E" w:rsidRPr="00A15F5E" w:rsidRDefault="00A15F5E" w:rsidP="002C37D9">
      <w:pPr>
        <w:pStyle w:val="af2"/>
        <w:spacing w:before="0" w:beforeAutospacing="0" w:after="0" w:afterAutospacing="0"/>
        <w:jc w:val="both"/>
        <w:rPr>
          <w:color w:val="000000"/>
          <w:sz w:val="28"/>
          <w:szCs w:val="28"/>
        </w:rPr>
      </w:pPr>
      <w:r w:rsidRPr="00A15F5E">
        <w:rPr>
          <w:color w:val="000000"/>
          <w:sz w:val="28"/>
          <w:szCs w:val="28"/>
        </w:rPr>
        <w:t>              1) наименование имущества и иные позволяющие его индивидуализировать сведения (спецификация лота);</w:t>
      </w:r>
    </w:p>
    <w:p w14:paraId="51B49DA2" w14:textId="478C0DE9" w:rsidR="00A15F5E" w:rsidRPr="00A15F5E" w:rsidRDefault="00A15F5E" w:rsidP="002C37D9">
      <w:pPr>
        <w:pStyle w:val="af2"/>
        <w:spacing w:before="0" w:beforeAutospacing="0" w:after="0" w:afterAutospacing="0"/>
        <w:jc w:val="both"/>
        <w:rPr>
          <w:color w:val="000000"/>
          <w:sz w:val="28"/>
          <w:szCs w:val="28"/>
        </w:rPr>
      </w:pPr>
      <w:r w:rsidRPr="00A15F5E">
        <w:rPr>
          <w:color w:val="000000"/>
          <w:sz w:val="28"/>
          <w:szCs w:val="28"/>
        </w:rPr>
        <w:t>            2) цена сделки приватизации;</w:t>
      </w:r>
    </w:p>
    <w:p w14:paraId="1910438B" w14:textId="067DAF56" w:rsidR="00A15F5E" w:rsidRPr="00A15F5E" w:rsidRDefault="00A15F5E" w:rsidP="002C37D9">
      <w:pPr>
        <w:pStyle w:val="af2"/>
        <w:spacing w:before="0" w:beforeAutospacing="0" w:after="0" w:afterAutospacing="0"/>
        <w:jc w:val="both"/>
        <w:rPr>
          <w:color w:val="000000"/>
          <w:sz w:val="28"/>
          <w:szCs w:val="28"/>
        </w:rPr>
      </w:pPr>
      <w:r w:rsidRPr="00A15F5E">
        <w:rPr>
          <w:color w:val="000000"/>
          <w:sz w:val="28"/>
          <w:szCs w:val="28"/>
        </w:rPr>
        <w:t>          3) имя физического лица или наименование юридического лица - победителя торгов.</w:t>
      </w:r>
    </w:p>
    <w:p w14:paraId="1FFBF05C" w14:textId="3A18A321" w:rsidR="00A15F5E" w:rsidRPr="00A15F5E" w:rsidRDefault="00A15F5E" w:rsidP="002C37D9">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9</w:t>
      </w:r>
      <w:r w:rsidRPr="00A15F5E">
        <w:rPr>
          <w:color w:val="000000"/>
          <w:sz w:val="28"/>
          <w:szCs w:val="28"/>
        </w:rPr>
        <w:t>.12. Результаты процедуры проведения продажи в электронной форме оформляются протоколом.</w:t>
      </w:r>
    </w:p>
    <w:p w14:paraId="1F40AA21"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0ECB6A04" w14:textId="0F255AD6" w:rsidR="00A15F5E" w:rsidRPr="00682DEC" w:rsidRDefault="001D4C49" w:rsidP="009569DC">
      <w:pPr>
        <w:pStyle w:val="af2"/>
        <w:spacing w:before="0" w:beforeAutospacing="0" w:after="0" w:afterAutospacing="0"/>
        <w:ind w:firstLine="567"/>
        <w:rPr>
          <w:b/>
          <w:color w:val="000000"/>
          <w:sz w:val="28"/>
          <w:szCs w:val="28"/>
        </w:rPr>
      </w:pPr>
      <w:r>
        <w:rPr>
          <w:b/>
          <w:color w:val="000000"/>
          <w:sz w:val="28"/>
          <w:szCs w:val="28"/>
        </w:rPr>
        <w:t>10</w:t>
      </w:r>
      <w:r w:rsidR="00A15F5E" w:rsidRPr="00682DEC">
        <w:rPr>
          <w:b/>
          <w:color w:val="000000"/>
          <w:sz w:val="28"/>
          <w:szCs w:val="28"/>
        </w:rPr>
        <w:t>. Порядок оплаты муниципального имущества</w:t>
      </w:r>
    </w:p>
    <w:p w14:paraId="2CAECD82"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490EB497" w14:textId="21CDCE26" w:rsidR="00A15F5E" w:rsidRPr="00A15F5E" w:rsidRDefault="00A15F5E" w:rsidP="00A24FFE">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10</w:t>
      </w:r>
      <w:r w:rsidRPr="00A15F5E">
        <w:rPr>
          <w:color w:val="000000"/>
          <w:sz w:val="28"/>
          <w:szCs w:val="28"/>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5432DFD1" w14:textId="77777777" w:rsidR="00A15F5E" w:rsidRPr="00A15F5E" w:rsidRDefault="00A15F5E" w:rsidP="00BA0DA8">
      <w:pPr>
        <w:pStyle w:val="af2"/>
        <w:spacing w:before="0" w:beforeAutospacing="0" w:after="0" w:afterAutospacing="0"/>
        <w:jc w:val="both"/>
        <w:rPr>
          <w:color w:val="000000"/>
          <w:sz w:val="28"/>
          <w:szCs w:val="28"/>
        </w:rPr>
      </w:pPr>
      <w:r w:rsidRPr="00A15F5E">
        <w:rPr>
          <w:color w:val="000000"/>
          <w:sz w:val="28"/>
          <w:szCs w:val="28"/>
        </w:rPr>
        <w:lastRenderedPageBreak/>
        <w:t>              Решение о предоставлении рассрочки может быть принято в случае приватизации муниципального имущества без объявления цены в соответствии со статьей 24 Федерального закона от 21.12.2001 №178-ФЗ.</w:t>
      </w:r>
    </w:p>
    <w:p w14:paraId="3EC14265" w14:textId="77777777" w:rsidR="00A15F5E" w:rsidRPr="00A15F5E" w:rsidRDefault="00A15F5E" w:rsidP="00BA0DA8">
      <w:pPr>
        <w:pStyle w:val="af2"/>
        <w:spacing w:before="0" w:beforeAutospacing="0" w:after="0" w:afterAutospacing="0"/>
        <w:jc w:val="both"/>
        <w:rPr>
          <w:color w:val="000000"/>
          <w:sz w:val="28"/>
          <w:szCs w:val="28"/>
        </w:rPr>
      </w:pPr>
      <w:r w:rsidRPr="00A15F5E">
        <w:rPr>
          <w:color w:val="000000"/>
          <w:sz w:val="28"/>
          <w:szCs w:val="28"/>
        </w:rPr>
        <w:t>              Оплата приобретаемого покупателем муниципального имущества может производиться в случае продажи муниципального имущества без объявления цены при соблюдении следующих условий:</w:t>
      </w:r>
    </w:p>
    <w:p w14:paraId="171D04FF" w14:textId="0D1BAAFA" w:rsidR="00A15F5E" w:rsidRPr="00A15F5E" w:rsidRDefault="00A15F5E" w:rsidP="00BA0DA8">
      <w:pPr>
        <w:pStyle w:val="af2"/>
        <w:spacing w:before="0" w:beforeAutospacing="0" w:after="0" w:afterAutospacing="0"/>
        <w:jc w:val="both"/>
        <w:rPr>
          <w:color w:val="000000"/>
          <w:sz w:val="28"/>
          <w:szCs w:val="28"/>
        </w:rPr>
      </w:pPr>
      <w:r w:rsidRPr="00A15F5E">
        <w:rPr>
          <w:color w:val="000000"/>
          <w:sz w:val="28"/>
          <w:szCs w:val="28"/>
        </w:rPr>
        <w:t>             - срок рассрочки платежа указан в решении об условиях приватизации муниципального имущества;</w:t>
      </w:r>
    </w:p>
    <w:p w14:paraId="4F55581E" w14:textId="344F3AD2" w:rsidR="00A15F5E" w:rsidRPr="00A15F5E" w:rsidRDefault="00A15F5E" w:rsidP="00BA0DA8">
      <w:pPr>
        <w:pStyle w:val="af2"/>
        <w:spacing w:before="0" w:beforeAutospacing="0" w:after="0" w:afterAutospacing="0"/>
        <w:jc w:val="both"/>
        <w:rPr>
          <w:color w:val="000000"/>
          <w:sz w:val="28"/>
          <w:szCs w:val="28"/>
        </w:rPr>
      </w:pPr>
      <w:r w:rsidRPr="00A15F5E">
        <w:rPr>
          <w:color w:val="000000"/>
          <w:sz w:val="28"/>
          <w:szCs w:val="28"/>
        </w:rPr>
        <w:t>          - условия и сроки платежа опубликованы в информационном сообщении о продаже муниципального имущества.</w:t>
      </w:r>
    </w:p>
    <w:p w14:paraId="18225A8E" w14:textId="23555C70" w:rsidR="00A15F5E" w:rsidRPr="00A15F5E" w:rsidRDefault="00A15F5E" w:rsidP="00BA0DA8">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10</w:t>
      </w:r>
      <w:r w:rsidRPr="00A15F5E">
        <w:rPr>
          <w:color w:val="000000"/>
          <w:sz w:val="28"/>
          <w:szCs w:val="28"/>
        </w:rPr>
        <w:t>.2. Оплата приобретаемого покупателем муниципального имущества осуществляется в течение 10 календарных дней со дня заключения договора купли-продажи, если цена продажи имущества составляет до трех миллионов рублей.</w:t>
      </w:r>
    </w:p>
    <w:p w14:paraId="78F8C363" w14:textId="77777777" w:rsidR="00A15F5E" w:rsidRPr="00A15F5E" w:rsidRDefault="00A15F5E" w:rsidP="003F7295">
      <w:pPr>
        <w:pStyle w:val="af2"/>
        <w:spacing w:before="0" w:beforeAutospacing="0" w:after="0" w:afterAutospacing="0"/>
        <w:jc w:val="both"/>
        <w:rPr>
          <w:color w:val="000000"/>
          <w:sz w:val="28"/>
          <w:szCs w:val="28"/>
        </w:rPr>
      </w:pPr>
      <w:r w:rsidRPr="00A15F5E">
        <w:rPr>
          <w:color w:val="000000"/>
          <w:sz w:val="28"/>
          <w:szCs w:val="28"/>
        </w:rPr>
        <w:t>              Если цена продажи муниципального имущества составляет от трех до десяти миллионов рублей,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купли-продажи.</w:t>
      </w:r>
    </w:p>
    <w:p w14:paraId="7A6CA9F1" w14:textId="77777777" w:rsidR="00A15F5E" w:rsidRPr="00A15F5E" w:rsidRDefault="00A15F5E" w:rsidP="003F7295">
      <w:pPr>
        <w:pStyle w:val="af2"/>
        <w:spacing w:before="0" w:beforeAutospacing="0" w:after="0" w:afterAutospacing="0"/>
        <w:jc w:val="both"/>
        <w:rPr>
          <w:color w:val="000000"/>
          <w:sz w:val="28"/>
          <w:szCs w:val="28"/>
        </w:rPr>
      </w:pPr>
      <w:r w:rsidRPr="00A15F5E">
        <w:rPr>
          <w:color w:val="000000"/>
          <w:sz w:val="28"/>
          <w:szCs w:val="28"/>
        </w:rPr>
        <w:t>              Если цена продажи муниципального имущества составляет свыше десяти миллионов рублей,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договора купли-продажи.</w:t>
      </w:r>
    </w:p>
    <w:p w14:paraId="35C081DB" w14:textId="29466DDA" w:rsidR="00A15F5E" w:rsidRPr="00A15F5E" w:rsidRDefault="00A15F5E" w:rsidP="003F7295">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10</w:t>
      </w:r>
      <w:r w:rsidRPr="00A15F5E">
        <w:rPr>
          <w:color w:val="000000"/>
          <w:sz w:val="28"/>
          <w:szCs w:val="28"/>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14:paraId="3542796A" w14:textId="77777777" w:rsidR="00A15F5E" w:rsidRPr="00A15F5E" w:rsidRDefault="00A15F5E" w:rsidP="003F7295">
      <w:pPr>
        <w:pStyle w:val="af2"/>
        <w:spacing w:before="0" w:beforeAutospacing="0" w:after="0" w:afterAutospacing="0"/>
        <w:jc w:val="both"/>
        <w:rPr>
          <w:color w:val="000000"/>
          <w:sz w:val="28"/>
          <w:szCs w:val="28"/>
        </w:rPr>
      </w:pPr>
      <w:r w:rsidRPr="00A15F5E">
        <w:rPr>
          <w:color w:val="000000"/>
          <w:sz w:val="28"/>
          <w:szCs w:val="28"/>
        </w:rPr>
        <w:t>              Начисленные проценты перечисляются в порядке, установленном Бюджетным кодексом Российской Федерации.</w:t>
      </w:r>
    </w:p>
    <w:p w14:paraId="52389C97" w14:textId="6ED577D0" w:rsidR="00A15F5E" w:rsidRPr="00A15F5E" w:rsidRDefault="00A15F5E" w:rsidP="003F7295">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10</w:t>
      </w:r>
      <w:r w:rsidRPr="00A15F5E">
        <w:rPr>
          <w:color w:val="000000"/>
          <w:sz w:val="28"/>
          <w:szCs w:val="28"/>
        </w:rPr>
        <w:t>.4. Покупатель вправе оплатить приобретаемое муниципальное имущество досрочно.</w:t>
      </w:r>
    </w:p>
    <w:p w14:paraId="13C6E19A" w14:textId="35D891D9" w:rsidR="00DC06ED" w:rsidRDefault="00A15F5E" w:rsidP="00DC06ED">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10</w:t>
      </w:r>
      <w:r w:rsidRPr="00A15F5E">
        <w:rPr>
          <w:color w:val="000000"/>
          <w:sz w:val="28"/>
          <w:szCs w:val="28"/>
        </w:rPr>
        <w:t>.5.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7B7CED09" w14:textId="4FC989D1" w:rsidR="00A15F5E" w:rsidRPr="00A15F5E" w:rsidRDefault="00A15F5E" w:rsidP="00DC06ED">
      <w:pPr>
        <w:pStyle w:val="af2"/>
        <w:spacing w:before="0" w:beforeAutospacing="0" w:after="0" w:afterAutospacing="0"/>
        <w:jc w:val="both"/>
        <w:rPr>
          <w:color w:val="000000"/>
          <w:sz w:val="28"/>
          <w:szCs w:val="28"/>
        </w:rPr>
      </w:pPr>
      <w:r w:rsidRPr="00A15F5E">
        <w:rPr>
          <w:color w:val="000000"/>
          <w:sz w:val="28"/>
          <w:szCs w:val="28"/>
        </w:rPr>
        <w:t>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№178-ФЗ признается находящимся в залоге для обеспечения исполнения покупателем его обязанности по оплате приобретенного имущества.</w:t>
      </w:r>
    </w:p>
    <w:p w14:paraId="029E722D" w14:textId="77777777" w:rsidR="00A15F5E" w:rsidRPr="00A15F5E" w:rsidRDefault="00A15F5E" w:rsidP="00DC06ED">
      <w:pPr>
        <w:pStyle w:val="af2"/>
        <w:spacing w:before="0" w:beforeAutospacing="0" w:after="0" w:afterAutospacing="0"/>
        <w:jc w:val="both"/>
        <w:rPr>
          <w:color w:val="000000"/>
          <w:sz w:val="28"/>
          <w:szCs w:val="28"/>
        </w:rPr>
      </w:pPr>
      <w:r w:rsidRPr="00A15F5E">
        <w:rPr>
          <w:color w:val="000000"/>
          <w:sz w:val="28"/>
          <w:szCs w:val="28"/>
        </w:rPr>
        <w:t xml:space="preserve">              В случае нарушения покупателем сроков и порядка внесения платежей обращается взыскание в судебном порядке на заложенное </w:t>
      </w:r>
      <w:r w:rsidRPr="00A15F5E">
        <w:rPr>
          <w:color w:val="000000"/>
          <w:sz w:val="28"/>
          <w:szCs w:val="28"/>
        </w:rPr>
        <w:lastRenderedPageBreak/>
        <w:t>имущество. С покупателя могут быть взысканы также убытки, причиненные неисполнением договора купли-продажи.</w:t>
      </w:r>
    </w:p>
    <w:p w14:paraId="138EDE39" w14:textId="38472BFA" w:rsidR="00A15F5E" w:rsidRPr="00A15F5E" w:rsidRDefault="00A15F5E" w:rsidP="00DC06ED">
      <w:pPr>
        <w:pStyle w:val="af2"/>
        <w:spacing w:before="0" w:beforeAutospacing="0" w:after="0" w:afterAutospacing="0"/>
        <w:jc w:val="both"/>
        <w:rPr>
          <w:color w:val="000000"/>
          <w:sz w:val="28"/>
          <w:szCs w:val="28"/>
        </w:rPr>
      </w:pPr>
      <w:r w:rsidRPr="00A15F5E">
        <w:rPr>
          <w:color w:val="000000"/>
          <w:sz w:val="28"/>
          <w:szCs w:val="28"/>
        </w:rPr>
        <w:t>            </w:t>
      </w:r>
      <w:r w:rsidR="001D4C49">
        <w:rPr>
          <w:color w:val="000000"/>
          <w:sz w:val="28"/>
          <w:szCs w:val="28"/>
        </w:rPr>
        <w:t>10</w:t>
      </w:r>
      <w:r w:rsidRPr="00A15F5E">
        <w:rPr>
          <w:color w:val="000000"/>
          <w:sz w:val="28"/>
          <w:szCs w:val="28"/>
        </w:rPr>
        <w:t>.6.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14:paraId="6AEFFB30"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1384400D" w14:textId="44ECCC8E" w:rsidR="00A15F5E" w:rsidRPr="00347717" w:rsidRDefault="0067053C" w:rsidP="003B7BB4">
      <w:pPr>
        <w:pStyle w:val="af2"/>
        <w:spacing w:before="0" w:beforeAutospacing="0" w:after="0" w:afterAutospacing="0"/>
        <w:ind w:firstLine="567"/>
        <w:jc w:val="both"/>
        <w:rPr>
          <w:b/>
          <w:color w:val="000000"/>
          <w:sz w:val="28"/>
          <w:szCs w:val="28"/>
        </w:rPr>
      </w:pPr>
      <w:r>
        <w:rPr>
          <w:b/>
          <w:color w:val="000000"/>
          <w:sz w:val="28"/>
          <w:szCs w:val="28"/>
        </w:rPr>
        <w:t>1</w:t>
      </w:r>
      <w:r w:rsidR="001D4C49">
        <w:rPr>
          <w:b/>
          <w:color w:val="000000"/>
          <w:sz w:val="28"/>
          <w:szCs w:val="28"/>
        </w:rPr>
        <w:t>1</w:t>
      </w:r>
      <w:r w:rsidR="00A15F5E" w:rsidRPr="00347717">
        <w:rPr>
          <w:b/>
          <w:color w:val="000000"/>
          <w:sz w:val="28"/>
          <w:szCs w:val="28"/>
        </w:rPr>
        <w:t>. Зачисление средств, полученных от приватизации муниципального имущества</w:t>
      </w:r>
    </w:p>
    <w:p w14:paraId="5399DD81" w14:textId="77777777" w:rsidR="00A15F5E" w:rsidRPr="00347717" w:rsidRDefault="00A15F5E" w:rsidP="003B7BB4">
      <w:pPr>
        <w:pStyle w:val="af2"/>
        <w:spacing w:before="0" w:beforeAutospacing="0" w:after="0" w:afterAutospacing="0"/>
        <w:ind w:firstLine="567"/>
        <w:jc w:val="both"/>
        <w:rPr>
          <w:b/>
          <w:color w:val="000000"/>
          <w:sz w:val="28"/>
          <w:szCs w:val="28"/>
        </w:rPr>
      </w:pPr>
      <w:r w:rsidRPr="00347717">
        <w:rPr>
          <w:b/>
          <w:color w:val="000000"/>
          <w:sz w:val="28"/>
          <w:szCs w:val="28"/>
        </w:rPr>
        <w:t> </w:t>
      </w:r>
    </w:p>
    <w:p w14:paraId="50D39333" w14:textId="081E92DE" w:rsidR="00A15F5E" w:rsidRPr="00A15F5E" w:rsidRDefault="00A15F5E" w:rsidP="00372756">
      <w:pPr>
        <w:pStyle w:val="af2"/>
        <w:spacing w:before="0" w:beforeAutospacing="0" w:after="0" w:afterAutospacing="0"/>
        <w:jc w:val="both"/>
        <w:rPr>
          <w:color w:val="000000"/>
          <w:sz w:val="28"/>
          <w:szCs w:val="28"/>
        </w:rPr>
      </w:pPr>
      <w:r w:rsidRPr="00A15F5E">
        <w:rPr>
          <w:color w:val="000000"/>
          <w:sz w:val="28"/>
          <w:szCs w:val="28"/>
        </w:rPr>
        <w:t>        </w:t>
      </w:r>
      <w:r w:rsidR="00625D3C">
        <w:rPr>
          <w:color w:val="000000"/>
          <w:sz w:val="28"/>
          <w:szCs w:val="28"/>
        </w:rPr>
        <w:t xml:space="preserve"> </w:t>
      </w:r>
      <w:r w:rsidRPr="00A15F5E">
        <w:rPr>
          <w:color w:val="000000"/>
          <w:sz w:val="28"/>
          <w:szCs w:val="28"/>
        </w:rPr>
        <w:t> </w:t>
      </w:r>
      <w:r w:rsidR="0067053C">
        <w:rPr>
          <w:color w:val="000000"/>
          <w:sz w:val="28"/>
          <w:szCs w:val="28"/>
        </w:rPr>
        <w:t>1</w:t>
      </w:r>
      <w:r w:rsidR="001D4C49">
        <w:rPr>
          <w:color w:val="000000"/>
          <w:sz w:val="28"/>
          <w:szCs w:val="28"/>
        </w:rPr>
        <w:t>1</w:t>
      </w:r>
      <w:r w:rsidRPr="00A15F5E">
        <w:rPr>
          <w:color w:val="000000"/>
          <w:sz w:val="28"/>
          <w:szCs w:val="28"/>
        </w:rPr>
        <w:t>.1.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14:paraId="5FC2F699" w14:textId="2AF5531A" w:rsidR="00A15F5E" w:rsidRPr="00A15F5E" w:rsidRDefault="00A15F5E" w:rsidP="00372756">
      <w:pPr>
        <w:pStyle w:val="af2"/>
        <w:spacing w:before="0" w:beforeAutospacing="0" w:after="0" w:afterAutospacing="0"/>
        <w:jc w:val="both"/>
        <w:rPr>
          <w:color w:val="000000"/>
          <w:sz w:val="28"/>
          <w:szCs w:val="28"/>
        </w:rPr>
      </w:pPr>
      <w:r w:rsidRPr="00A15F5E">
        <w:rPr>
          <w:color w:val="000000"/>
          <w:sz w:val="28"/>
          <w:szCs w:val="28"/>
        </w:rPr>
        <w:t>       </w:t>
      </w:r>
      <w:r w:rsidR="00625D3C">
        <w:rPr>
          <w:color w:val="000000"/>
          <w:sz w:val="28"/>
          <w:szCs w:val="28"/>
        </w:rPr>
        <w:t xml:space="preserve">  </w:t>
      </w:r>
      <w:r w:rsidR="0067053C">
        <w:rPr>
          <w:color w:val="000000"/>
          <w:sz w:val="28"/>
          <w:szCs w:val="28"/>
        </w:rPr>
        <w:t>1</w:t>
      </w:r>
      <w:r w:rsidR="001D4C49">
        <w:rPr>
          <w:color w:val="000000"/>
          <w:sz w:val="28"/>
          <w:szCs w:val="28"/>
        </w:rPr>
        <w:t>1</w:t>
      </w:r>
      <w:r w:rsidRPr="00A15F5E">
        <w:rPr>
          <w:color w:val="000000"/>
          <w:sz w:val="28"/>
          <w:szCs w:val="28"/>
        </w:rPr>
        <w:t>.2. Денежные средства, полученные от продажи муниципального имущества, подлежат перечислению в бюджет </w:t>
      </w:r>
      <w:r w:rsidR="00372756">
        <w:rPr>
          <w:color w:val="000000"/>
          <w:sz w:val="28"/>
          <w:szCs w:val="28"/>
        </w:rPr>
        <w:t>Курайского сельсовета</w:t>
      </w:r>
      <w:r w:rsidRPr="00A15F5E">
        <w:rPr>
          <w:color w:val="000000"/>
          <w:sz w:val="28"/>
          <w:szCs w:val="28"/>
        </w:rPr>
        <w:t xml:space="preserve"> в полном объеме.</w:t>
      </w:r>
    </w:p>
    <w:p w14:paraId="557B3B13" w14:textId="32E7EAA2" w:rsidR="00A15F5E" w:rsidRPr="00A15F5E" w:rsidRDefault="00A15F5E" w:rsidP="00BB4B8E">
      <w:pPr>
        <w:pStyle w:val="af2"/>
        <w:spacing w:before="0" w:beforeAutospacing="0" w:after="0" w:afterAutospacing="0"/>
        <w:jc w:val="both"/>
        <w:rPr>
          <w:color w:val="000000"/>
          <w:sz w:val="28"/>
          <w:szCs w:val="28"/>
        </w:rPr>
      </w:pPr>
      <w:r w:rsidRPr="00A15F5E">
        <w:rPr>
          <w:color w:val="000000"/>
          <w:sz w:val="28"/>
          <w:szCs w:val="28"/>
        </w:rPr>
        <w:t>            </w:t>
      </w:r>
      <w:r w:rsidR="0067053C">
        <w:rPr>
          <w:color w:val="000000"/>
          <w:sz w:val="28"/>
          <w:szCs w:val="28"/>
        </w:rPr>
        <w:t>1</w:t>
      </w:r>
      <w:r w:rsidR="001D4C49">
        <w:rPr>
          <w:color w:val="000000"/>
          <w:sz w:val="28"/>
          <w:szCs w:val="28"/>
        </w:rPr>
        <w:t>1</w:t>
      </w:r>
      <w:r w:rsidRPr="00A15F5E">
        <w:rPr>
          <w:color w:val="000000"/>
          <w:sz w:val="28"/>
          <w:szCs w:val="28"/>
        </w:rPr>
        <w:t>.3. Контроль за порядком и своевременностью перечисления в бюджет сельского поселения денежных средств, полученных от продажи муниципального имущества, осуществляет Администрация </w:t>
      </w:r>
      <w:r w:rsidR="00BB4B8E">
        <w:rPr>
          <w:color w:val="000000"/>
          <w:sz w:val="28"/>
          <w:szCs w:val="28"/>
        </w:rPr>
        <w:t>Курайского сельсовета</w:t>
      </w:r>
      <w:r w:rsidRPr="00A15F5E">
        <w:rPr>
          <w:color w:val="000000"/>
          <w:sz w:val="28"/>
          <w:szCs w:val="28"/>
        </w:rPr>
        <w:t>.</w:t>
      </w:r>
    </w:p>
    <w:p w14:paraId="73962C87"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63373512" w14:textId="4CC42B75" w:rsidR="00A15F5E" w:rsidRPr="00BB4B8E" w:rsidRDefault="0067053C" w:rsidP="003B7BB4">
      <w:pPr>
        <w:pStyle w:val="af2"/>
        <w:spacing w:before="0" w:beforeAutospacing="0" w:after="0" w:afterAutospacing="0"/>
        <w:ind w:firstLine="567"/>
        <w:jc w:val="both"/>
        <w:rPr>
          <w:b/>
          <w:color w:val="000000"/>
          <w:sz w:val="28"/>
          <w:szCs w:val="28"/>
        </w:rPr>
      </w:pPr>
      <w:r>
        <w:rPr>
          <w:b/>
          <w:color w:val="000000"/>
          <w:sz w:val="28"/>
          <w:szCs w:val="28"/>
        </w:rPr>
        <w:t>1</w:t>
      </w:r>
      <w:r w:rsidR="001D4C49">
        <w:rPr>
          <w:b/>
          <w:color w:val="000000"/>
          <w:sz w:val="28"/>
          <w:szCs w:val="28"/>
        </w:rPr>
        <w:t>2</w:t>
      </w:r>
      <w:r w:rsidR="00A15F5E" w:rsidRPr="00BB4B8E">
        <w:rPr>
          <w:b/>
          <w:color w:val="000000"/>
          <w:sz w:val="28"/>
          <w:szCs w:val="28"/>
        </w:rPr>
        <w:t>. Порядок возврата денежных средств по недействительным следкам купли-продажи муниципального имущества</w:t>
      </w:r>
    </w:p>
    <w:p w14:paraId="57FBE175" w14:textId="77777777" w:rsidR="00A15F5E" w:rsidRPr="00A15F5E" w:rsidRDefault="00A15F5E" w:rsidP="003B7BB4">
      <w:pPr>
        <w:pStyle w:val="af2"/>
        <w:spacing w:before="0" w:beforeAutospacing="0" w:after="0" w:afterAutospacing="0"/>
        <w:ind w:firstLine="567"/>
        <w:jc w:val="both"/>
        <w:rPr>
          <w:color w:val="000000"/>
          <w:sz w:val="28"/>
          <w:szCs w:val="28"/>
        </w:rPr>
      </w:pPr>
      <w:r w:rsidRPr="00A15F5E">
        <w:rPr>
          <w:color w:val="000000"/>
          <w:sz w:val="28"/>
          <w:szCs w:val="28"/>
        </w:rPr>
        <w:t> </w:t>
      </w:r>
    </w:p>
    <w:p w14:paraId="7505313F" w14:textId="26745EA4" w:rsidR="00A15F5E" w:rsidRPr="00A15F5E" w:rsidRDefault="00A15F5E" w:rsidP="00CE67D9">
      <w:pPr>
        <w:pStyle w:val="af2"/>
        <w:spacing w:before="0" w:beforeAutospacing="0" w:after="0" w:afterAutospacing="0"/>
        <w:jc w:val="both"/>
        <w:rPr>
          <w:color w:val="000000"/>
          <w:sz w:val="28"/>
          <w:szCs w:val="28"/>
        </w:rPr>
      </w:pPr>
      <w:r w:rsidRPr="00A15F5E">
        <w:rPr>
          <w:color w:val="000000"/>
          <w:sz w:val="28"/>
          <w:szCs w:val="28"/>
        </w:rPr>
        <w:t>            1</w:t>
      </w:r>
      <w:r w:rsidR="001D4C49">
        <w:rPr>
          <w:color w:val="000000"/>
          <w:sz w:val="28"/>
          <w:szCs w:val="28"/>
        </w:rPr>
        <w:t>2</w:t>
      </w:r>
      <w:r w:rsidRPr="00A15F5E">
        <w:rPr>
          <w:color w:val="000000"/>
          <w:sz w:val="28"/>
          <w:szCs w:val="28"/>
        </w:rPr>
        <w:t>.1.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w:t>
      </w:r>
    </w:p>
    <w:p w14:paraId="4B124A47" w14:textId="77777777" w:rsidR="00741941" w:rsidRDefault="00741941" w:rsidP="00271D41">
      <w:pPr>
        <w:ind w:firstLine="709"/>
        <w:jc w:val="right"/>
      </w:pPr>
    </w:p>
    <w:sectPr w:rsidR="00741941" w:rsidSect="00AE391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E408" w14:textId="77777777" w:rsidR="000E3C97" w:rsidRDefault="000E3C97" w:rsidP="00C46195">
      <w:r>
        <w:separator/>
      </w:r>
    </w:p>
  </w:endnote>
  <w:endnote w:type="continuationSeparator" w:id="0">
    <w:p w14:paraId="13CA1882" w14:textId="77777777" w:rsidR="000E3C97" w:rsidRDefault="000E3C97" w:rsidP="00C4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0925B" w14:textId="77777777" w:rsidR="000E3C97" w:rsidRDefault="000E3C97" w:rsidP="00C46195">
      <w:r>
        <w:separator/>
      </w:r>
    </w:p>
  </w:footnote>
  <w:footnote w:type="continuationSeparator" w:id="0">
    <w:p w14:paraId="7BC33DB1" w14:textId="77777777" w:rsidR="000E3C97" w:rsidRDefault="000E3C97" w:rsidP="00C46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A15C5"/>
    <w:multiLevelType w:val="multilevel"/>
    <w:tmpl w:val="B096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3F"/>
    <w:rsid w:val="00001FC1"/>
    <w:rsid w:val="00006424"/>
    <w:rsid w:val="00011681"/>
    <w:rsid w:val="00015A6C"/>
    <w:rsid w:val="00066AE8"/>
    <w:rsid w:val="000A1964"/>
    <w:rsid w:val="000A5D9F"/>
    <w:rsid w:val="000B1736"/>
    <w:rsid w:val="000B36E7"/>
    <w:rsid w:val="000D6634"/>
    <w:rsid w:val="000D7A81"/>
    <w:rsid w:val="000E3C97"/>
    <w:rsid w:val="000F2AD8"/>
    <w:rsid w:val="0012385A"/>
    <w:rsid w:val="00140D20"/>
    <w:rsid w:val="001466B3"/>
    <w:rsid w:val="0017538D"/>
    <w:rsid w:val="001834EF"/>
    <w:rsid w:val="00185B00"/>
    <w:rsid w:val="00193E33"/>
    <w:rsid w:val="001A3992"/>
    <w:rsid w:val="001B3027"/>
    <w:rsid w:val="001B469E"/>
    <w:rsid w:val="001C1C3C"/>
    <w:rsid w:val="001D4C49"/>
    <w:rsid w:val="001F041C"/>
    <w:rsid w:val="001F4851"/>
    <w:rsid w:val="00202B1F"/>
    <w:rsid w:val="00204417"/>
    <w:rsid w:val="00236FA7"/>
    <w:rsid w:val="00240741"/>
    <w:rsid w:val="00260618"/>
    <w:rsid w:val="00271D41"/>
    <w:rsid w:val="00273061"/>
    <w:rsid w:val="002B7C54"/>
    <w:rsid w:val="002C37D9"/>
    <w:rsid w:val="002C3E52"/>
    <w:rsid w:val="002E126E"/>
    <w:rsid w:val="002E151B"/>
    <w:rsid w:val="002F0DC9"/>
    <w:rsid w:val="00304E95"/>
    <w:rsid w:val="0030515E"/>
    <w:rsid w:val="00312C7A"/>
    <w:rsid w:val="00315DD6"/>
    <w:rsid w:val="00326B5F"/>
    <w:rsid w:val="003349EA"/>
    <w:rsid w:val="00342D7E"/>
    <w:rsid w:val="00347717"/>
    <w:rsid w:val="00353054"/>
    <w:rsid w:val="003572C4"/>
    <w:rsid w:val="00362FC8"/>
    <w:rsid w:val="00364645"/>
    <w:rsid w:val="00366AB4"/>
    <w:rsid w:val="00367442"/>
    <w:rsid w:val="00372756"/>
    <w:rsid w:val="00386D39"/>
    <w:rsid w:val="003A120E"/>
    <w:rsid w:val="003B1D37"/>
    <w:rsid w:val="003B7BB4"/>
    <w:rsid w:val="003D0D2F"/>
    <w:rsid w:val="003D6B37"/>
    <w:rsid w:val="003E74D0"/>
    <w:rsid w:val="003F08C1"/>
    <w:rsid w:val="003F121F"/>
    <w:rsid w:val="003F7295"/>
    <w:rsid w:val="00405334"/>
    <w:rsid w:val="004111C7"/>
    <w:rsid w:val="00414E2A"/>
    <w:rsid w:val="0042210A"/>
    <w:rsid w:val="00422A3C"/>
    <w:rsid w:val="00440F05"/>
    <w:rsid w:val="004718C6"/>
    <w:rsid w:val="004A16A8"/>
    <w:rsid w:val="004A4AB9"/>
    <w:rsid w:val="004B4932"/>
    <w:rsid w:val="004B7A93"/>
    <w:rsid w:val="004D1BCA"/>
    <w:rsid w:val="004D6E7A"/>
    <w:rsid w:val="004E6058"/>
    <w:rsid w:val="005025FA"/>
    <w:rsid w:val="00506E1C"/>
    <w:rsid w:val="00510B0F"/>
    <w:rsid w:val="00530192"/>
    <w:rsid w:val="00561677"/>
    <w:rsid w:val="00593789"/>
    <w:rsid w:val="00597023"/>
    <w:rsid w:val="005A2165"/>
    <w:rsid w:val="005D2663"/>
    <w:rsid w:val="005E488B"/>
    <w:rsid w:val="005E6A65"/>
    <w:rsid w:val="005F1D07"/>
    <w:rsid w:val="005F560D"/>
    <w:rsid w:val="00601257"/>
    <w:rsid w:val="00605585"/>
    <w:rsid w:val="00607000"/>
    <w:rsid w:val="006219AC"/>
    <w:rsid w:val="00622715"/>
    <w:rsid w:val="00625D3C"/>
    <w:rsid w:val="00627766"/>
    <w:rsid w:val="00657D69"/>
    <w:rsid w:val="00660D9A"/>
    <w:rsid w:val="0067053C"/>
    <w:rsid w:val="00682DEC"/>
    <w:rsid w:val="0068449F"/>
    <w:rsid w:val="00691101"/>
    <w:rsid w:val="006A7535"/>
    <w:rsid w:val="006C5B85"/>
    <w:rsid w:val="006D0C3B"/>
    <w:rsid w:val="006D50AF"/>
    <w:rsid w:val="007060D6"/>
    <w:rsid w:val="0071415D"/>
    <w:rsid w:val="00736D5A"/>
    <w:rsid w:val="00741941"/>
    <w:rsid w:val="00747670"/>
    <w:rsid w:val="00750FD2"/>
    <w:rsid w:val="00755AD0"/>
    <w:rsid w:val="007775A0"/>
    <w:rsid w:val="00792DEF"/>
    <w:rsid w:val="007C03E4"/>
    <w:rsid w:val="007C2B1B"/>
    <w:rsid w:val="007F0880"/>
    <w:rsid w:val="00831DEE"/>
    <w:rsid w:val="008336EC"/>
    <w:rsid w:val="00883311"/>
    <w:rsid w:val="008848FA"/>
    <w:rsid w:val="008A0F58"/>
    <w:rsid w:val="008C311E"/>
    <w:rsid w:val="008E043A"/>
    <w:rsid w:val="008E39C2"/>
    <w:rsid w:val="008F6AAE"/>
    <w:rsid w:val="0090070B"/>
    <w:rsid w:val="009148A0"/>
    <w:rsid w:val="0094220E"/>
    <w:rsid w:val="009569DC"/>
    <w:rsid w:val="00960C0A"/>
    <w:rsid w:val="009624C0"/>
    <w:rsid w:val="00965154"/>
    <w:rsid w:val="009760D7"/>
    <w:rsid w:val="00977058"/>
    <w:rsid w:val="009810B0"/>
    <w:rsid w:val="00993978"/>
    <w:rsid w:val="009A7413"/>
    <w:rsid w:val="009B386C"/>
    <w:rsid w:val="009C2E47"/>
    <w:rsid w:val="009C3FFB"/>
    <w:rsid w:val="009D6876"/>
    <w:rsid w:val="00A0205C"/>
    <w:rsid w:val="00A15F5E"/>
    <w:rsid w:val="00A160A9"/>
    <w:rsid w:val="00A21B0D"/>
    <w:rsid w:val="00A24FFE"/>
    <w:rsid w:val="00A4123F"/>
    <w:rsid w:val="00A55C16"/>
    <w:rsid w:val="00A626CB"/>
    <w:rsid w:val="00A8252B"/>
    <w:rsid w:val="00A90120"/>
    <w:rsid w:val="00A92C62"/>
    <w:rsid w:val="00AB43AE"/>
    <w:rsid w:val="00AC4095"/>
    <w:rsid w:val="00AE391A"/>
    <w:rsid w:val="00AE5AEB"/>
    <w:rsid w:val="00B00702"/>
    <w:rsid w:val="00B25DBC"/>
    <w:rsid w:val="00B314F2"/>
    <w:rsid w:val="00B96504"/>
    <w:rsid w:val="00BA0DA8"/>
    <w:rsid w:val="00BA355C"/>
    <w:rsid w:val="00BA61EC"/>
    <w:rsid w:val="00BB0333"/>
    <w:rsid w:val="00BB4B8E"/>
    <w:rsid w:val="00BB5156"/>
    <w:rsid w:val="00BD58E6"/>
    <w:rsid w:val="00BE2310"/>
    <w:rsid w:val="00BF3059"/>
    <w:rsid w:val="00C0394B"/>
    <w:rsid w:val="00C0655E"/>
    <w:rsid w:val="00C229DF"/>
    <w:rsid w:val="00C2411C"/>
    <w:rsid w:val="00C340A3"/>
    <w:rsid w:val="00C45E14"/>
    <w:rsid w:val="00C46195"/>
    <w:rsid w:val="00C520CB"/>
    <w:rsid w:val="00C6256E"/>
    <w:rsid w:val="00C65916"/>
    <w:rsid w:val="00C6766D"/>
    <w:rsid w:val="00C87C6E"/>
    <w:rsid w:val="00CA0FE2"/>
    <w:rsid w:val="00CB1B99"/>
    <w:rsid w:val="00CC0474"/>
    <w:rsid w:val="00CD0A3F"/>
    <w:rsid w:val="00CD73BC"/>
    <w:rsid w:val="00CE67D9"/>
    <w:rsid w:val="00CF7362"/>
    <w:rsid w:val="00D10D80"/>
    <w:rsid w:val="00D23B1F"/>
    <w:rsid w:val="00D27579"/>
    <w:rsid w:val="00D354D7"/>
    <w:rsid w:val="00D4040B"/>
    <w:rsid w:val="00D47DFA"/>
    <w:rsid w:val="00D637BE"/>
    <w:rsid w:val="00D67977"/>
    <w:rsid w:val="00DB0340"/>
    <w:rsid w:val="00DC06ED"/>
    <w:rsid w:val="00DC6E61"/>
    <w:rsid w:val="00DC79D2"/>
    <w:rsid w:val="00DD64AC"/>
    <w:rsid w:val="00E04637"/>
    <w:rsid w:val="00E07D96"/>
    <w:rsid w:val="00E1145E"/>
    <w:rsid w:val="00E26C87"/>
    <w:rsid w:val="00E40D34"/>
    <w:rsid w:val="00E42487"/>
    <w:rsid w:val="00E6671D"/>
    <w:rsid w:val="00E763CC"/>
    <w:rsid w:val="00E8773E"/>
    <w:rsid w:val="00E90AFA"/>
    <w:rsid w:val="00E924B0"/>
    <w:rsid w:val="00EB1409"/>
    <w:rsid w:val="00EC6079"/>
    <w:rsid w:val="00ED1B6A"/>
    <w:rsid w:val="00EE2FB7"/>
    <w:rsid w:val="00EE4510"/>
    <w:rsid w:val="00EE6558"/>
    <w:rsid w:val="00EF1744"/>
    <w:rsid w:val="00EF1A99"/>
    <w:rsid w:val="00F012C0"/>
    <w:rsid w:val="00F021DB"/>
    <w:rsid w:val="00F0230C"/>
    <w:rsid w:val="00F03BCD"/>
    <w:rsid w:val="00F04AF7"/>
    <w:rsid w:val="00F077BA"/>
    <w:rsid w:val="00F51F4A"/>
    <w:rsid w:val="00F52A2E"/>
    <w:rsid w:val="00F5427E"/>
    <w:rsid w:val="00F90EBB"/>
    <w:rsid w:val="00F967F5"/>
    <w:rsid w:val="00FB3004"/>
    <w:rsid w:val="00FC311F"/>
    <w:rsid w:val="00FD3367"/>
    <w:rsid w:val="00FF1FF4"/>
    <w:rsid w:val="00FF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A307"/>
  <w15:docId w15:val="{EEAB2739-DDC7-41BE-873A-B7F95F59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D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2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12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123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46195"/>
    <w:pPr>
      <w:tabs>
        <w:tab w:val="center" w:pos="4677"/>
        <w:tab w:val="right" w:pos="9355"/>
      </w:tabs>
    </w:pPr>
  </w:style>
  <w:style w:type="character" w:customStyle="1" w:styleId="a4">
    <w:name w:val="Верхний колонтитул Знак"/>
    <w:basedOn w:val="a0"/>
    <w:link w:val="a3"/>
    <w:uiPriority w:val="99"/>
    <w:rsid w:val="00C461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46195"/>
    <w:pPr>
      <w:tabs>
        <w:tab w:val="center" w:pos="4677"/>
        <w:tab w:val="right" w:pos="9355"/>
      </w:tabs>
    </w:pPr>
  </w:style>
  <w:style w:type="character" w:customStyle="1" w:styleId="a6">
    <w:name w:val="Нижний колонтитул Знак"/>
    <w:basedOn w:val="a0"/>
    <w:link w:val="a5"/>
    <w:uiPriority w:val="99"/>
    <w:rsid w:val="00C46195"/>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660D9A"/>
    <w:rPr>
      <w:sz w:val="16"/>
      <w:szCs w:val="16"/>
    </w:rPr>
  </w:style>
  <w:style w:type="paragraph" w:styleId="a8">
    <w:name w:val="annotation text"/>
    <w:basedOn w:val="a"/>
    <w:link w:val="a9"/>
    <w:uiPriority w:val="99"/>
    <w:semiHidden/>
    <w:unhideWhenUsed/>
    <w:rsid w:val="00660D9A"/>
    <w:rPr>
      <w:sz w:val="20"/>
      <w:szCs w:val="20"/>
    </w:rPr>
  </w:style>
  <w:style w:type="character" w:customStyle="1" w:styleId="a9">
    <w:name w:val="Текст примечания Знак"/>
    <w:basedOn w:val="a0"/>
    <w:link w:val="a8"/>
    <w:uiPriority w:val="99"/>
    <w:semiHidden/>
    <w:rsid w:val="00660D9A"/>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660D9A"/>
    <w:rPr>
      <w:b/>
      <w:bCs/>
    </w:rPr>
  </w:style>
  <w:style w:type="character" w:customStyle="1" w:styleId="ab">
    <w:name w:val="Тема примечания Знак"/>
    <w:basedOn w:val="a9"/>
    <w:link w:val="aa"/>
    <w:uiPriority w:val="99"/>
    <w:semiHidden/>
    <w:rsid w:val="00660D9A"/>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660D9A"/>
    <w:rPr>
      <w:rFonts w:ascii="Tahoma" w:hAnsi="Tahoma" w:cs="Tahoma"/>
      <w:sz w:val="16"/>
      <w:szCs w:val="16"/>
    </w:rPr>
  </w:style>
  <w:style w:type="character" w:customStyle="1" w:styleId="ad">
    <w:name w:val="Текст выноски Знак"/>
    <w:basedOn w:val="a0"/>
    <w:link w:val="ac"/>
    <w:uiPriority w:val="99"/>
    <w:semiHidden/>
    <w:rsid w:val="00660D9A"/>
    <w:rPr>
      <w:rFonts w:ascii="Tahoma" w:eastAsia="Times New Roman" w:hAnsi="Tahoma" w:cs="Tahoma"/>
      <w:sz w:val="16"/>
      <w:szCs w:val="16"/>
      <w:lang w:eastAsia="ru-RU"/>
    </w:rPr>
  </w:style>
  <w:style w:type="paragraph" w:styleId="ae">
    <w:name w:val="footnote text"/>
    <w:basedOn w:val="a"/>
    <w:link w:val="af"/>
    <w:uiPriority w:val="99"/>
    <w:unhideWhenUsed/>
    <w:rsid w:val="00422A3C"/>
    <w:rPr>
      <w:rFonts w:ascii="Calibri" w:eastAsia="Calibri" w:hAnsi="Calibri"/>
      <w:sz w:val="20"/>
      <w:szCs w:val="20"/>
      <w:lang w:eastAsia="en-US"/>
    </w:rPr>
  </w:style>
  <w:style w:type="character" w:customStyle="1" w:styleId="af">
    <w:name w:val="Текст сноски Знак"/>
    <w:basedOn w:val="a0"/>
    <w:link w:val="ae"/>
    <w:uiPriority w:val="99"/>
    <w:rsid w:val="00422A3C"/>
    <w:rPr>
      <w:rFonts w:ascii="Calibri" w:eastAsia="Calibri" w:hAnsi="Calibri" w:cs="Times New Roman"/>
      <w:sz w:val="20"/>
      <w:szCs w:val="20"/>
    </w:rPr>
  </w:style>
  <w:style w:type="character" w:styleId="af0">
    <w:name w:val="footnote reference"/>
    <w:uiPriority w:val="99"/>
    <w:unhideWhenUsed/>
    <w:rsid w:val="00422A3C"/>
    <w:rPr>
      <w:vertAlign w:val="superscript"/>
    </w:rPr>
  </w:style>
  <w:style w:type="character" w:customStyle="1" w:styleId="apple-style-span">
    <w:name w:val="apple-style-span"/>
    <w:rsid w:val="00977058"/>
  </w:style>
  <w:style w:type="paragraph" w:styleId="af1">
    <w:name w:val="List Paragraph"/>
    <w:basedOn w:val="a"/>
    <w:uiPriority w:val="34"/>
    <w:qFormat/>
    <w:rsid w:val="004718C6"/>
    <w:pPr>
      <w:ind w:left="720"/>
      <w:contextualSpacing/>
    </w:pPr>
  </w:style>
  <w:style w:type="paragraph" w:styleId="af2">
    <w:name w:val="Normal (Web)"/>
    <w:basedOn w:val="a"/>
    <w:uiPriority w:val="99"/>
    <w:unhideWhenUsed/>
    <w:rsid w:val="00006424"/>
    <w:pPr>
      <w:spacing w:before="100" w:beforeAutospacing="1" w:after="100" w:afterAutospacing="1"/>
    </w:pPr>
  </w:style>
  <w:style w:type="character" w:customStyle="1" w:styleId="1">
    <w:name w:val="Гиперссылка1"/>
    <w:basedOn w:val="a0"/>
    <w:rsid w:val="00006424"/>
  </w:style>
  <w:style w:type="character" w:customStyle="1" w:styleId="2">
    <w:name w:val="Гиперссылка2"/>
    <w:basedOn w:val="a0"/>
    <w:rsid w:val="00BE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7202">
      <w:bodyDiv w:val="1"/>
      <w:marLeft w:val="0"/>
      <w:marRight w:val="0"/>
      <w:marTop w:val="0"/>
      <w:marBottom w:val="0"/>
      <w:divBdr>
        <w:top w:val="none" w:sz="0" w:space="0" w:color="auto"/>
        <w:left w:val="none" w:sz="0" w:space="0" w:color="auto"/>
        <w:bottom w:val="none" w:sz="0" w:space="0" w:color="auto"/>
        <w:right w:val="none" w:sz="0" w:space="0" w:color="auto"/>
      </w:divBdr>
    </w:div>
    <w:div w:id="492721457">
      <w:bodyDiv w:val="1"/>
      <w:marLeft w:val="0"/>
      <w:marRight w:val="0"/>
      <w:marTop w:val="0"/>
      <w:marBottom w:val="0"/>
      <w:divBdr>
        <w:top w:val="none" w:sz="0" w:space="0" w:color="auto"/>
        <w:left w:val="none" w:sz="0" w:space="0" w:color="auto"/>
        <w:bottom w:val="none" w:sz="0" w:space="0" w:color="auto"/>
        <w:right w:val="none" w:sz="0" w:space="0" w:color="auto"/>
      </w:divBdr>
    </w:div>
    <w:div w:id="534124920">
      <w:bodyDiv w:val="1"/>
      <w:marLeft w:val="0"/>
      <w:marRight w:val="0"/>
      <w:marTop w:val="0"/>
      <w:marBottom w:val="0"/>
      <w:divBdr>
        <w:top w:val="none" w:sz="0" w:space="0" w:color="auto"/>
        <w:left w:val="none" w:sz="0" w:space="0" w:color="auto"/>
        <w:bottom w:val="none" w:sz="0" w:space="0" w:color="auto"/>
        <w:right w:val="none" w:sz="0" w:space="0" w:color="auto"/>
      </w:divBdr>
    </w:div>
    <w:div w:id="587809562">
      <w:bodyDiv w:val="1"/>
      <w:marLeft w:val="0"/>
      <w:marRight w:val="0"/>
      <w:marTop w:val="0"/>
      <w:marBottom w:val="0"/>
      <w:divBdr>
        <w:top w:val="none" w:sz="0" w:space="0" w:color="auto"/>
        <w:left w:val="none" w:sz="0" w:space="0" w:color="auto"/>
        <w:bottom w:val="none" w:sz="0" w:space="0" w:color="auto"/>
        <w:right w:val="none" w:sz="0" w:space="0" w:color="auto"/>
      </w:divBdr>
    </w:div>
    <w:div w:id="771315439">
      <w:bodyDiv w:val="1"/>
      <w:marLeft w:val="0"/>
      <w:marRight w:val="0"/>
      <w:marTop w:val="0"/>
      <w:marBottom w:val="0"/>
      <w:divBdr>
        <w:top w:val="none" w:sz="0" w:space="0" w:color="auto"/>
        <w:left w:val="none" w:sz="0" w:space="0" w:color="auto"/>
        <w:bottom w:val="none" w:sz="0" w:space="0" w:color="auto"/>
        <w:right w:val="none" w:sz="0" w:space="0" w:color="auto"/>
      </w:divBdr>
    </w:div>
    <w:div w:id="1525096629">
      <w:bodyDiv w:val="1"/>
      <w:marLeft w:val="0"/>
      <w:marRight w:val="0"/>
      <w:marTop w:val="0"/>
      <w:marBottom w:val="0"/>
      <w:divBdr>
        <w:top w:val="none" w:sz="0" w:space="0" w:color="auto"/>
        <w:left w:val="none" w:sz="0" w:space="0" w:color="auto"/>
        <w:bottom w:val="none" w:sz="0" w:space="0" w:color="auto"/>
        <w:right w:val="none" w:sz="0" w:space="0" w:color="auto"/>
      </w:divBdr>
    </w:div>
    <w:div w:id="2003855450">
      <w:bodyDiv w:val="1"/>
      <w:marLeft w:val="0"/>
      <w:marRight w:val="0"/>
      <w:marTop w:val="0"/>
      <w:marBottom w:val="0"/>
      <w:divBdr>
        <w:top w:val="none" w:sz="0" w:space="0" w:color="auto"/>
        <w:left w:val="none" w:sz="0" w:space="0" w:color="auto"/>
        <w:bottom w:val="none" w:sz="0" w:space="0" w:color="auto"/>
        <w:right w:val="none" w:sz="0" w:space="0" w:color="auto"/>
      </w:divBdr>
    </w:div>
    <w:div w:id="20679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6EDE0023-A5D1-4B11-8881-70505F2FB9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2734A465-EB11-4ADF-875F-AA27BAD2A703"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6EDE0023-A5D1-4B11-8881-70505F2FB9C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D9F72-ED68-4679-BA1E-8B999733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26</Pages>
  <Words>9645</Words>
  <Characters>54981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11</cp:lastModifiedBy>
  <cp:revision>179</cp:revision>
  <cp:lastPrinted>2023-10-23T04:18:00Z</cp:lastPrinted>
  <dcterms:created xsi:type="dcterms:W3CDTF">2023-06-27T04:36:00Z</dcterms:created>
  <dcterms:modified xsi:type="dcterms:W3CDTF">2023-10-23T04:20:00Z</dcterms:modified>
</cp:coreProperties>
</file>